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A2" w:rsidRPr="00C76DA8" w:rsidRDefault="00FB08A2" w:rsidP="00E5642E">
      <w:pPr>
        <w:tabs>
          <w:tab w:val="center" w:pos="4536"/>
          <w:tab w:val="right" w:pos="9026"/>
          <w:tab w:val="right" w:pos="9072"/>
        </w:tabs>
        <w:spacing w:before="120" w:after="0" w:line="240" w:lineRule="auto"/>
        <w:ind w:left="567" w:right="685"/>
        <w:jc w:val="both"/>
        <w:rPr>
          <w:rFonts w:ascii="Times New Roman" w:eastAsia="Calibri" w:hAnsi="Times New Roman"/>
          <w:b/>
          <w:caps/>
          <w:color w:val="auto"/>
          <w:sz w:val="20"/>
          <w:szCs w:val="20"/>
          <w:lang w:val="es-ES"/>
        </w:rPr>
      </w:pPr>
      <w:r w:rsidRPr="00C76DA8">
        <w:rPr>
          <w:rFonts w:ascii="Times New Roman" w:eastAsia="Calibri" w:hAnsi="Times New Roman"/>
          <w:b/>
          <w:caps/>
          <w:color w:val="auto"/>
          <w:sz w:val="20"/>
          <w:szCs w:val="20"/>
          <w:lang w:val="es-ES"/>
        </w:rPr>
        <w:t>Proiect cofinanțat de Uniunea EuropeanĂ din Fondul European Structural și de Investiții prin PROGRAMUL OPERAȚIONAL CAPITAL UMAN</w:t>
      </w:r>
      <w:r w:rsidR="004E231D">
        <w:rPr>
          <w:rFonts w:ascii="Times New Roman" w:eastAsia="Calibri" w:hAnsi="Times New Roman"/>
          <w:b/>
          <w:caps/>
          <w:color w:val="auto"/>
          <w:sz w:val="20"/>
          <w:szCs w:val="20"/>
          <w:lang w:val="es-ES"/>
        </w:rPr>
        <w:t xml:space="preserve"> (POCU)</w:t>
      </w:r>
    </w:p>
    <w:tbl>
      <w:tblPr>
        <w:tblW w:w="9776" w:type="dxa"/>
        <w:tblLook w:val="04A0"/>
      </w:tblPr>
      <w:tblGrid>
        <w:gridCol w:w="2802"/>
        <w:gridCol w:w="6974"/>
      </w:tblGrid>
      <w:tr w:rsidR="00FB08A2" w:rsidRPr="00FB08A2" w:rsidTr="00E5642E">
        <w:tc>
          <w:tcPr>
            <w:tcW w:w="2802" w:type="dxa"/>
            <w:hideMark/>
          </w:tcPr>
          <w:p w:rsidR="00FB08A2" w:rsidRPr="00FB08A2" w:rsidRDefault="00FB08A2" w:rsidP="00E5642E">
            <w:pPr>
              <w:spacing w:before="120" w:after="0" w:line="240" w:lineRule="auto"/>
              <w:ind w:left="567" w:right="685"/>
              <w:rPr>
                <w:rFonts w:ascii="Times New Roman" w:eastAsia="Calibri" w:hAnsi="Times New Roman"/>
                <w:b/>
                <w:color w:val="auto"/>
                <w:sz w:val="20"/>
                <w:szCs w:val="20"/>
              </w:rPr>
            </w:pPr>
            <w:proofErr w:type="spellStart"/>
            <w:r w:rsidRPr="00FB08A2">
              <w:rPr>
                <w:rFonts w:ascii="Times New Roman" w:eastAsia="Calibri" w:hAnsi="Times New Roman"/>
                <w:b/>
                <w:color w:val="auto"/>
                <w:sz w:val="20"/>
                <w:szCs w:val="20"/>
              </w:rPr>
              <w:t>Titlu</w:t>
            </w:r>
            <w:proofErr w:type="spellEnd"/>
            <w:r w:rsidRPr="00FB08A2">
              <w:rPr>
                <w:rFonts w:ascii="Times New Roman" w:eastAsia="Calibri" w:hAnsi="Times New Roman"/>
                <w:b/>
                <w:color w:val="auto"/>
                <w:sz w:val="20"/>
                <w:szCs w:val="20"/>
              </w:rPr>
              <w:t xml:space="preserve"> </w:t>
            </w:r>
            <w:proofErr w:type="spellStart"/>
            <w:r w:rsidRPr="00FB08A2">
              <w:rPr>
                <w:rFonts w:ascii="Times New Roman" w:eastAsia="Calibri" w:hAnsi="Times New Roman"/>
                <w:b/>
                <w:color w:val="auto"/>
                <w:sz w:val="20"/>
                <w:szCs w:val="20"/>
              </w:rPr>
              <w:t>proiect</w:t>
            </w:r>
            <w:proofErr w:type="spellEnd"/>
          </w:p>
        </w:tc>
        <w:tc>
          <w:tcPr>
            <w:tcW w:w="6974" w:type="dxa"/>
            <w:vAlign w:val="center"/>
            <w:hideMark/>
          </w:tcPr>
          <w:p w:rsidR="00FB08A2" w:rsidRPr="00FB08A2" w:rsidRDefault="00FB08A2" w:rsidP="00E5642E">
            <w:pPr>
              <w:spacing w:before="120" w:after="0" w:line="240" w:lineRule="auto"/>
              <w:ind w:left="175" w:right="685"/>
              <w:jc w:val="both"/>
              <w:rPr>
                <w:rFonts w:ascii="Times New Roman" w:eastAsia="Calibri" w:hAnsi="Times New Roman"/>
                <w:b/>
                <w:color w:val="auto"/>
                <w:sz w:val="20"/>
                <w:szCs w:val="20"/>
              </w:rPr>
            </w:pPr>
            <w:proofErr w:type="spellStart"/>
            <w:r w:rsidRPr="00FB08A2">
              <w:rPr>
                <w:rFonts w:ascii="Times New Roman" w:eastAsia="Calibri" w:hAnsi="Times New Roman"/>
                <w:color w:val="auto"/>
                <w:sz w:val="20"/>
                <w:szCs w:val="20"/>
              </w:rPr>
              <w:t>Priveste</w:t>
            </w:r>
            <w:proofErr w:type="spellEnd"/>
            <w:r w:rsidRPr="00FB08A2">
              <w:rPr>
                <w:rFonts w:ascii="Times New Roman" w:eastAsia="Calibri" w:hAnsi="Times New Roman"/>
                <w:color w:val="auto"/>
                <w:sz w:val="20"/>
                <w:szCs w:val="20"/>
              </w:rPr>
              <w:t xml:space="preserve"> in </w:t>
            </w:r>
            <w:proofErr w:type="spellStart"/>
            <w:r w:rsidRPr="00FB08A2">
              <w:rPr>
                <w:rFonts w:ascii="Times New Roman" w:eastAsia="Calibri" w:hAnsi="Times New Roman"/>
                <w:color w:val="auto"/>
                <w:sz w:val="20"/>
                <w:szCs w:val="20"/>
              </w:rPr>
              <w:t>viitor</w:t>
            </w:r>
            <w:proofErr w:type="spellEnd"/>
            <w:r w:rsidRPr="00FB08A2">
              <w:rPr>
                <w:rFonts w:ascii="Times New Roman" w:eastAsia="Calibri" w:hAnsi="Times New Roman"/>
                <w:color w:val="auto"/>
                <w:sz w:val="20"/>
                <w:szCs w:val="20"/>
              </w:rPr>
              <w:t>! POTI FI ANTREPRENOR!</w:t>
            </w:r>
          </w:p>
        </w:tc>
      </w:tr>
      <w:tr w:rsidR="00FB08A2" w:rsidRPr="00FB08A2" w:rsidTr="00E5642E">
        <w:tc>
          <w:tcPr>
            <w:tcW w:w="2802" w:type="dxa"/>
            <w:hideMark/>
          </w:tcPr>
          <w:p w:rsidR="00FB08A2" w:rsidRPr="00FB08A2" w:rsidRDefault="00FB08A2" w:rsidP="00E5642E">
            <w:pPr>
              <w:tabs>
                <w:tab w:val="left" w:pos="3119"/>
              </w:tabs>
              <w:spacing w:before="120" w:after="0" w:line="240" w:lineRule="auto"/>
              <w:ind w:left="567"/>
              <w:rPr>
                <w:rFonts w:ascii="Times New Roman" w:eastAsia="Calibri" w:hAnsi="Times New Roman"/>
                <w:b/>
                <w:color w:val="auto"/>
                <w:sz w:val="20"/>
                <w:szCs w:val="20"/>
              </w:rPr>
            </w:pPr>
            <w:r w:rsidRPr="00FB08A2">
              <w:rPr>
                <w:rFonts w:ascii="Times New Roman" w:eastAsia="Calibri" w:hAnsi="Times New Roman"/>
                <w:b/>
                <w:color w:val="auto"/>
                <w:sz w:val="20"/>
                <w:szCs w:val="20"/>
              </w:rPr>
              <w:t xml:space="preserve">Nr. contract </w:t>
            </w:r>
            <w:proofErr w:type="spellStart"/>
            <w:r w:rsidRPr="00FB08A2">
              <w:rPr>
                <w:rFonts w:ascii="Times New Roman" w:eastAsia="Calibri" w:hAnsi="Times New Roman"/>
                <w:b/>
                <w:color w:val="auto"/>
                <w:sz w:val="20"/>
                <w:szCs w:val="20"/>
              </w:rPr>
              <w:t>finanțare</w:t>
            </w:r>
            <w:proofErr w:type="spellEnd"/>
          </w:p>
        </w:tc>
        <w:tc>
          <w:tcPr>
            <w:tcW w:w="6974" w:type="dxa"/>
            <w:vAlign w:val="center"/>
            <w:hideMark/>
          </w:tcPr>
          <w:p w:rsidR="00FB08A2" w:rsidRPr="00FB08A2" w:rsidRDefault="00FB08A2" w:rsidP="00E5642E">
            <w:pPr>
              <w:spacing w:before="120" w:after="0" w:line="240" w:lineRule="auto"/>
              <w:ind w:left="175" w:right="685"/>
              <w:jc w:val="both"/>
              <w:rPr>
                <w:rFonts w:ascii="Times New Roman" w:eastAsia="Calibri" w:hAnsi="Times New Roman"/>
                <w:color w:val="auto"/>
                <w:sz w:val="20"/>
                <w:szCs w:val="20"/>
              </w:rPr>
            </w:pPr>
            <w:r w:rsidRPr="00FB08A2">
              <w:rPr>
                <w:rFonts w:ascii="Times New Roman" w:eastAsia="Calibri" w:hAnsi="Times New Roman"/>
                <w:color w:val="auto"/>
                <w:sz w:val="20"/>
                <w:szCs w:val="20"/>
              </w:rPr>
              <w:t>POCU/82/3/7/106796</w:t>
            </w:r>
          </w:p>
        </w:tc>
      </w:tr>
    </w:tbl>
    <w:p w:rsidR="00654FA9" w:rsidRPr="00FB08A2" w:rsidRDefault="00654FA9" w:rsidP="00986C29">
      <w:pPr>
        <w:pStyle w:val="Listparagraf2"/>
        <w:spacing w:line="240" w:lineRule="auto"/>
        <w:ind w:left="0"/>
        <w:jc w:val="both"/>
        <w:rPr>
          <w:rFonts w:ascii="Times New Roman" w:hAnsi="Times New Roman" w:cs="Times New Roman"/>
          <w:color w:val="auto"/>
        </w:rPr>
      </w:pPr>
    </w:p>
    <w:p w:rsidR="00654FA9" w:rsidRPr="00FB08A2" w:rsidRDefault="00654FA9" w:rsidP="00FB08A2">
      <w:pPr>
        <w:spacing w:before="120" w:after="0" w:line="240" w:lineRule="auto"/>
        <w:rPr>
          <w:rFonts w:ascii="Times New Roman" w:eastAsia="Times New Roman" w:hAnsi="Times New Roman"/>
          <w:b/>
          <w:i/>
          <w:sz w:val="24"/>
          <w:szCs w:val="24"/>
          <w:lang w:val="ro-RO"/>
        </w:rPr>
      </w:pPr>
    </w:p>
    <w:p w:rsidR="00654FA9" w:rsidRPr="00FB08A2" w:rsidRDefault="00654FA9" w:rsidP="00FB08A2">
      <w:pPr>
        <w:spacing w:before="120" w:after="0" w:line="240" w:lineRule="auto"/>
        <w:ind w:left="782"/>
        <w:jc w:val="center"/>
        <w:rPr>
          <w:rFonts w:ascii="Times New Roman" w:hAnsi="Times New Roman"/>
          <w:b/>
          <w:sz w:val="24"/>
          <w:szCs w:val="24"/>
          <w:lang w:val="ro-RO"/>
        </w:rPr>
      </w:pPr>
    </w:p>
    <w:p w:rsidR="00FB08A2" w:rsidRPr="00FB08A2" w:rsidRDefault="00FB08A2" w:rsidP="00FB08A2">
      <w:pPr>
        <w:spacing w:before="120" w:after="0" w:line="240" w:lineRule="auto"/>
        <w:jc w:val="center"/>
        <w:rPr>
          <w:rFonts w:ascii="Times New Roman" w:hAnsi="Times New Roman"/>
          <w:b/>
          <w:sz w:val="24"/>
          <w:szCs w:val="24"/>
          <w:lang w:val="ro-RO"/>
        </w:rPr>
      </w:pPr>
    </w:p>
    <w:p w:rsidR="00FB08A2" w:rsidRPr="00FB08A2" w:rsidRDefault="00FB08A2" w:rsidP="00FB08A2">
      <w:pPr>
        <w:spacing w:before="120" w:after="0" w:line="240" w:lineRule="auto"/>
        <w:jc w:val="center"/>
        <w:rPr>
          <w:rFonts w:ascii="Times New Roman" w:hAnsi="Times New Roman"/>
          <w:b/>
          <w:sz w:val="24"/>
          <w:szCs w:val="24"/>
          <w:lang w:val="ro-RO"/>
        </w:rPr>
      </w:pPr>
    </w:p>
    <w:p w:rsidR="00FB08A2" w:rsidRPr="00FB08A2" w:rsidRDefault="00FB08A2" w:rsidP="00FB08A2">
      <w:pPr>
        <w:spacing w:before="120" w:after="0" w:line="240" w:lineRule="auto"/>
        <w:jc w:val="center"/>
        <w:rPr>
          <w:rFonts w:ascii="Times New Roman" w:hAnsi="Times New Roman"/>
          <w:b/>
          <w:sz w:val="24"/>
          <w:szCs w:val="24"/>
          <w:lang w:val="ro-RO"/>
        </w:rPr>
      </w:pPr>
    </w:p>
    <w:p w:rsidR="00FB08A2" w:rsidRPr="00385B3B" w:rsidRDefault="00FB08A2" w:rsidP="00FB08A2">
      <w:pPr>
        <w:spacing w:before="120" w:after="0" w:line="240" w:lineRule="auto"/>
        <w:jc w:val="center"/>
        <w:rPr>
          <w:rFonts w:ascii="Times New Roman" w:hAnsi="Times New Roman"/>
          <w:b/>
          <w:sz w:val="44"/>
          <w:szCs w:val="44"/>
          <w:lang w:val="ro-RO"/>
        </w:rPr>
      </w:pPr>
      <w:r w:rsidRPr="00385B3B">
        <w:rPr>
          <w:rFonts w:ascii="Times New Roman" w:hAnsi="Times New Roman"/>
          <w:b/>
          <w:sz w:val="44"/>
          <w:szCs w:val="44"/>
          <w:lang w:val="ro-RO"/>
        </w:rPr>
        <w:t>COMPETENȚE ANTREPRENORIALE</w:t>
      </w:r>
    </w:p>
    <w:p w:rsidR="00FB08A2" w:rsidRPr="00377EFE" w:rsidRDefault="00FB08A2" w:rsidP="00FB08A2">
      <w:pPr>
        <w:spacing w:before="120" w:after="0" w:line="240" w:lineRule="auto"/>
        <w:jc w:val="center"/>
        <w:rPr>
          <w:rFonts w:ascii="Times New Roman" w:hAnsi="Times New Roman"/>
          <w:b/>
          <w:sz w:val="32"/>
          <w:szCs w:val="32"/>
          <w:lang w:val="ro-RO"/>
        </w:rPr>
      </w:pPr>
      <w:r w:rsidRPr="00377EFE">
        <w:rPr>
          <w:rFonts w:ascii="Times New Roman" w:hAnsi="Times New Roman"/>
          <w:b/>
          <w:sz w:val="32"/>
          <w:szCs w:val="32"/>
          <w:lang w:val="ro-RO"/>
        </w:rPr>
        <w:t>PROIECT</w:t>
      </w:r>
    </w:p>
    <w:p w:rsidR="00FB08A2" w:rsidRPr="00FB08A2" w:rsidRDefault="00FB08A2" w:rsidP="00FB08A2">
      <w:pPr>
        <w:spacing w:before="120" w:after="0" w:line="240" w:lineRule="auto"/>
        <w:jc w:val="center"/>
        <w:rPr>
          <w:rFonts w:ascii="Times New Roman" w:hAnsi="Times New Roman"/>
          <w:b/>
          <w:sz w:val="24"/>
          <w:szCs w:val="24"/>
          <w:lang w:val="ro-RO"/>
        </w:rPr>
      </w:pPr>
    </w:p>
    <w:p w:rsidR="00FB08A2" w:rsidRPr="00FB08A2" w:rsidRDefault="00FB08A2" w:rsidP="00FB08A2">
      <w:pPr>
        <w:spacing w:before="120" w:after="0" w:line="240" w:lineRule="auto"/>
        <w:jc w:val="center"/>
        <w:rPr>
          <w:rFonts w:ascii="Times New Roman" w:hAnsi="Times New Roman"/>
          <w:b/>
          <w:sz w:val="24"/>
          <w:szCs w:val="24"/>
          <w:lang w:val="ro-RO"/>
        </w:rPr>
      </w:pPr>
    </w:p>
    <w:p w:rsidR="00654FA9" w:rsidRPr="00FB08A2" w:rsidRDefault="001A4DEA" w:rsidP="00FB08A2">
      <w:pPr>
        <w:spacing w:before="120" w:after="0" w:line="240" w:lineRule="auto"/>
        <w:jc w:val="center"/>
        <w:rPr>
          <w:rFonts w:ascii="Times New Roman" w:hAnsi="Times New Roman"/>
          <w:sz w:val="32"/>
          <w:szCs w:val="32"/>
        </w:rPr>
      </w:pPr>
      <w:r w:rsidRPr="00FB08A2">
        <w:rPr>
          <w:rFonts w:ascii="Times New Roman" w:hAnsi="Times New Roman"/>
          <w:b/>
          <w:sz w:val="32"/>
          <w:szCs w:val="32"/>
          <w:lang w:val="ro-RO"/>
        </w:rPr>
        <w:t>STRUCTURĂ PLAN AFACERI</w:t>
      </w:r>
    </w:p>
    <w:p w:rsidR="00FB08A2" w:rsidRPr="00FB08A2" w:rsidRDefault="00FB08A2" w:rsidP="00FB08A2">
      <w:pPr>
        <w:spacing w:before="120" w:after="0" w:line="240" w:lineRule="auto"/>
        <w:ind w:left="780"/>
        <w:jc w:val="center"/>
        <w:rPr>
          <w:rFonts w:ascii="Times New Roman" w:hAnsi="Times New Roman"/>
          <w:sz w:val="24"/>
          <w:szCs w:val="24"/>
        </w:rPr>
      </w:pPr>
    </w:p>
    <w:p w:rsidR="00FB08A2" w:rsidRPr="00FB08A2" w:rsidRDefault="00FB08A2" w:rsidP="00FB08A2">
      <w:pPr>
        <w:spacing w:before="120" w:after="0" w:line="240" w:lineRule="auto"/>
        <w:ind w:left="780"/>
        <w:jc w:val="center"/>
        <w:rPr>
          <w:rFonts w:ascii="Times New Roman" w:hAnsi="Times New Roman"/>
          <w:sz w:val="24"/>
          <w:szCs w:val="24"/>
        </w:rPr>
      </w:pPr>
    </w:p>
    <w:p w:rsidR="00FB08A2" w:rsidRPr="00FB08A2" w:rsidRDefault="00FB08A2" w:rsidP="00FB08A2">
      <w:pPr>
        <w:spacing w:before="120" w:after="0" w:line="240" w:lineRule="auto"/>
        <w:ind w:left="780"/>
        <w:jc w:val="center"/>
        <w:rPr>
          <w:rFonts w:ascii="Times New Roman" w:hAnsi="Times New Roman"/>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0"/>
      </w:tblGrid>
      <w:tr w:rsidR="00C76DA8" w:rsidRPr="00C76DA8" w:rsidTr="00C76DA8">
        <w:tc>
          <w:tcPr>
            <w:tcW w:w="8930" w:type="dxa"/>
            <w:tcBorders>
              <w:bottom w:val="single" w:sz="4" w:space="0" w:color="auto"/>
            </w:tcBorders>
          </w:tcPr>
          <w:p w:rsidR="00C76DA8" w:rsidRPr="00C76DA8" w:rsidRDefault="00C76DA8" w:rsidP="00377EFE">
            <w:pPr>
              <w:pStyle w:val="ListParagraph"/>
              <w:numPr>
                <w:ilvl w:val="0"/>
                <w:numId w:val="16"/>
              </w:numPr>
              <w:spacing w:before="240" w:after="240" w:line="240" w:lineRule="auto"/>
              <w:ind w:left="714" w:hanging="357"/>
              <w:rPr>
                <w:rFonts w:ascii="Times New Roman" w:hAnsi="Times New Roman"/>
                <w:b/>
                <w:sz w:val="24"/>
                <w:szCs w:val="24"/>
              </w:rPr>
            </w:pPr>
            <w:proofErr w:type="spellStart"/>
            <w:r w:rsidRPr="00C76DA8">
              <w:rPr>
                <w:rFonts w:ascii="Times New Roman" w:hAnsi="Times New Roman"/>
                <w:b/>
                <w:sz w:val="24"/>
                <w:szCs w:val="24"/>
              </w:rPr>
              <w:t>Nume</w:t>
            </w:r>
            <w:proofErr w:type="spellEnd"/>
            <w:r w:rsidRPr="00C76DA8">
              <w:rPr>
                <w:rFonts w:ascii="Times New Roman" w:hAnsi="Times New Roman"/>
                <w:b/>
                <w:sz w:val="24"/>
                <w:szCs w:val="24"/>
              </w:rPr>
              <w:t xml:space="preserve"> </w:t>
            </w:r>
            <w:r w:rsidRPr="00C76DA8">
              <w:rPr>
                <w:rFonts w:ascii="Times New Roman" w:hAnsi="Times New Roman"/>
                <w:b/>
                <w:sz w:val="24"/>
                <w:szCs w:val="24"/>
                <w:lang w:val="ro-RO"/>
              </w:rPr>
              <w:t>și prenume</w:t>
            </w:r>
          </w:p>
        </w:tc>
      </w:tr>
      <w:tr w:rsidR="00C76DA8" w:rsidRPr="00C76DA8" w:rsidTr="00C76DA8">
        <w:tc>
          <w:tcPr>
            <w:tcW w:w="8930" w:type="dxa"/>
            <w:tcBorders>
              <w:top w:val="single" w:sz="4" w:space="0" w:color="auto"/>
              <w:left w:val="single" w:sz="4" w:space="0" w:color="auto"/>
              <w:bottom w:val="single" w:sz="4" w:space="0" w:color="auto"/>
              <w:right w:val="single" w:sz="4" w:space="0" w:color="auto"/>
            </w:tcBorders>
          </w:tcPr>
          <w:p w:rsidR="00C76DA8" w:rsidRPr="00C76DA8" w:rsidRDefault="00C76DA8" w:rsidP="00C76DA8">
            <w:pPr>
              <w:pStyle w:val="ListParagraph"/>
              <w:spacing w:before="240" w:after="240" w:line="240" w:lineRule="auto"/>
              <w:ind w:left="714"/>
              <w:rPr>
                <w:rFonts w:ascii="Times New Roman" w:hAnsi="Times New Roman"/>
                <w:b/>
                <w:sz w:val="28"/>
                <w:szCs w:val="28"/>
              </w:rPr>
            </w:pPr>
          </w:p>
        </w:tc>
      </w:tr>
      <w:tr w:rsidR="00C76DA8" w:rsidRPr="00E5642E" w:rsidTr="00C76DA8">
        <w:tc>
          <w:tcPr>
            <w:tcW w:w="8930" w:type="dxa"/>
            <w:tcBorders>
              <w:top w:val="single" w:sz="4" w:space="0" w:color="auto"/>
              <w:bottom w:val="single" w:sz="4" w:space="0" w:color="auto"/>
            </w:tcBorders>
          </w:tcPr>
          <w:p w:rsidR="00C76DA8" w:rsidRPr="00C76DA8" w:rsidRDefault="00C76DA8" w:rsidP="00377EFE">
            <w:pPr>
              <w:pStyle w:val="ListParagraph"/>
              <w:numPr>
                <w:ilvl w:val="0"/>
                <w:numId w:val="16"/>
              </w:numPr>
              <w:spacing w:before="480" w:after="240" w:line="240" w:lineRule="auto"/>
              <w:ind w:left="714" w:hanging="357"/>
              <w:rPr>
                <w:rFonts w:ascii="Times New Roman" w:hAnsi="Times New Roman"/>
                <w:b/>
                <w:sz w:val="24"/>
                <w:szCs w:val="24"/>
                <w:lang w:val="es-ES"/>
              </w:rPr>
            </w:pPr>
            <w:proofErr w:type="spellStart"/>
            <w:r w:rsidRPr="00C76DA8">
              <w:rPr>
                <w:rFonts w:ascii="Times New Roman" w:hAnsi="Times New Roman"/>
                <w:b/>
                <w:sz w:val="24"/>
                <w:szCs w:val="24"/>
                <w:lang w:val="es-ES"/>
              </w:rPr>
              <w:t>Denumirea</w:t>
            </w:r>
            <w:proofErr w:type="spellEnd"/>
            <w:r w:rsidRPr="00C76DA8">
              <w:rPr>
                <w:rFonts w:ascii="Times New Roman" w:hAnsi="Times New Roman"/>
                <w:b/>
                <w:sz w:val="24"/>
                <w:szCs w:val="24"/>
                <w:lang w:val="es-ES"/>
              </w:rPr>
              <w:t xml:space="preserve"> </w:t>
            </w:r>
            <w:proofErr w:type="spellStart"/>
            <w:r w:rsidRPr="00C76DA8">
              <w:rPr>
                <w:rFonts w:ascii="Times New Roman" w:hAnsi="Times New Roman"/>
                <w:b/>
                <w:sz w:val="24"/>
                <w:szCs w:val="24"/>
                <w:lang w:val="es-ES"/>
              </w:rPr>
              <w:t>proiectului</w:t>
            </w:r>
            <w:proofErr w:type="spellEnd"/>
            <w:r w:rsidRPr="00C76DA8">
              <w:rPr>
                <w:rFonts w:ascii="Times New Roman" w:hAnsi="Times New Roman"/>
                <w:b/>
                <w:sz w:val="24"/>
                <w:szCs w:val="24"/>
                <w:lang w:val="es-ES"/>
              </w:rPr>
              <w:t xml:space="preserve"> / </w:t>
            </w:r>
            <w:proofErr w:type="spellStart"/>
            <w:r w:rsidRPr="00C76DA8">
              <w:rPr>
                <w:rFonts w:ascii="Times New Roman" w:hAnsi="Times New Roman"/>
                <w:b/>
                <w:sz w:val="24"/>
                <w:szCs w:val="24"/>
                <w:lang w:val="es-ES"/>
              </w:rPr>
              <w:t>planului</w:t>
            </w:r>
            <w:proofErr w:type="spellEnd"/>
            <w:r w:rsidRPr="00C76DA8">
              <w:rPr>
                <w:rFonts w:ascii="Times New Roman" w:hAnsi="Times New Roman"/>
                <w:b/>
                <w:sz w:val="24"/>
                <w:szCs w:val="24"/>
                <w:lang w:val="es-ES"/>
              </w:rPr>
              <w:t xml:space="preserve"> de </w:t>
            </w:r>
            <w:proofErr w:type="spellStart"/>
            <w:r w:rsidRPr="00C76DA8">
              <w:rPr>
                <w:rFonts w:ascii="Times New Roman" w:hAnsi="Times New Roman"/>
                <w:b/>
                <w:sz w:val="24"/>
                <w:szCs w:val="24"/>
                <w:lang w:val="es-ES"/>
              </w:rPr>
              <w:t>afaceri</w:t>
            </w:r>
            <w:proofErr w:type="spellEnd"/>
          </w:p>
        </w:tc>
      </w:tr>
      <w:tr w:rsidR="00C76DA8" w:rsidRPr="00E5642E" w:rsidTr="00C76DA8">
        <w:tc>
          <w:tcPr>
            <w:tcW w:w="8930" w:type="dxa"/>
            <w:tcBorders>
              <w:top w:val="single" w:sz="4" w:space="0" w:color="auto"/>
              <w:left w:val="single" w:sz="4" w:space="0" w:color="auto"/>
              <w:bottom w:val="single" w:sz="4" w:space="0" w:color="auto"/>
              <w:right w:val="single" w:sz="4" w:space="0" w:color="auto"/>
            </w:tcBorders>
          </w:tcPr>
          <w:p w:rsidR="00C76DA8" w:rsidRPr="00C76DA8" w:rsidRDefault="00C76DA8" w:rsidP="00C76DA8">
            <w:pPr>
              <w:spacing w:before="240" w:after="240" w:line="240" w:lineRule="auto"/>
              <w:rPr>
                <w:rFonts w:ascii="Times New Roman" w:hAnsi="Times New Roman"/>
                <w:b/>
                <w:sz w:val="28"/>
                <w:szCs w:val="28"/>
                <w:lang w:val="es-ES"/>
              </w:rPr>
            </w:pPr>
          </w:p>
        </w:tc>
      </w:tr>
    </w:tbl>
    <w:p w:rsidR="00C76DA8" w:rsidRPr="00385B3B" w:rsidRDefault="00C76DA8" w:rsidP="00FB08A2">
      <w:pPr>
        <w:spacing w:before="120" w:after="0" w:line="240" w:lineRule="auto"/>
        <w:ind w:left="780"/>
        <w:jc w:val="center"/>
        <w:rPr>
          <w:rFonts w:ascii="Times New Roman" w:hAnsi="Times New Roman"/>
          <w:sz w:val="24"/>
          <w:szCs w:val="24"/>
          <w:lang w:val="es-ES"/>
        </w:rPr>
      </w:pPr>
    </w:p>
    <w:p w:rsidR="00C76DA8" w:rsidRPr="00385B3B" w:rsidRDefault="00C76DA8" w:rsidP="00FB08A2">
      <w:pPr>
        <w:spacing w:before="120" w:after="0" w:line="240" w:lineRule="auto"/>
        <w:ind w:left="780"/>
        <w:jc w:val="center"/>
        <w:rPr>
          <w:rFonts w:ascii="Times New Roman" w:hAnsi="Times New Roman"/>
          <w:sz w:val="24"/>
          <w:szCs w:val="24"/>
          <w:lang w:val="es-ES"/>
        </w:rPr>
      </w:pPr>
    </w:p>
    <w:p w:rsidR="00654FA9" w:rsidRPr="00FB08A2" w:rsidRDefault="001A4DEA" w:rsidP="00FB08A2">
      <w:pPr>
        <w:spacing w:before="120" w:after="0" w:line="240" w:lineRule="auto"/>
        <w:ind w:left="780"/>
        <w:jc w:val="center"/>
        <w:rPr>
          <w:rFonts w:ascii="Times New Roman" w:hAnsi="Times New Roman"/>
          <w:b/>
          <w:sz w:val="24"/>
          <w:szCs w:val="24"/>
          <w:lang w:val="ro-RO"/>
        </w:rPr>
      </w:pPr>
      <w:r w:rsidRPr="00385B3B">
        <w:rPr>
          <w:rFonts w:ascii="Times New Roman" w:hAnsi="Times New Roman"/>
          <w:sz w:val="24"/>
          <w:szCs w:val="24"/>
          <w:lang w:val="es-ES"/>
        </w:rPr>
        <w:br w:type="page"/>
      </w:r>
    </w:p>
    <w:p w:rsidR="00654FA9" w:rsidRPr="009A35D5" w:rsidRDefault="0093237D" w:rsidP="00986C29">
      <w:pPr>
        <w:pStyle w:val="NoSpacing"/>
        <w:rPr>
          <w:rFonts w:ascii="Times New Roman" w:hAnsi="Times New Roman"/>
          <w:b/>
          <w:lang w:val="ro-RO"/>
        </w:rPr>
      </w:pPr>
      <w:r w:rsidRPr="009A35D5">
        <w:rPr>
          <w:rFonts w:ascii="Times New Roman" w:hAnsi="Times New Roman"/>
          <w:b/>
          <w:lang w:val="ro-RO"/>
        </w:rPr>
        <w:lastRenderedPageBreak/>
        <w:t>DATE GENERALE</w:t>
      </w:r>
    </w:p>
    <w:p w:rsidR="00654FA9" w:rsidRPr="006D2130" w:rsidRDefault="001A4DEA" w:rsidP="00FB08A2">
      <w:pPr>
        <w:pStyle w:val="NoSpacing"/>
        <w:spacing w:before="120"/>
        <w:rPr>
          <w:rFonts w:ascii="Times New Roman" w:hAnsi="Times New Roman"/>
          <w:sz w:val="20"/>
          <w:szCs w:val="20"/>
          <w:lang w:val="ro-RO"/>
        </w:rPr>
      </w:pPr>
      <w:r w:rsidRPr="006D2130">
        <w:rPr>
          <w:rFonts w:ascii="Times New Roman" w:hAnsi="Times New Roman"/>
          <w:iCs/>
          <w:sz w:val="20"/>
          <w:szCs w:val="20"/>
          <w:lang w:val="ro-RO" w:eastAsia="sk-SK"/>
        </w:rPr>
        <w:t>În acest capitol se vor menționa următoarele:</w:t>
      </w:r>
    </w:p>
    <w:p w:rsidR="00654FA9" w:rsidRPr="006D2130" w:rsidRDefault="001A4DEA" w:rsidP="001239E9">
      <w:pPr>
        <w:widowControl w:val="0"/>
        <w:numPr>
          <w:ilvl w:val="0"/>
          <w:numId w:val="1"/>
        </w:numPr>
        <w:spacing w:before="60" w:after="0" w:line="240" w:lineRule="auto"/>
        <w:ind w:left="714" w:hanging="357"/>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Nume Prenume aplicant:</w:t>
      </w:r>
    </w:p>
    <w:tbl>
      <w:tblPr>
        <w:tblW w:w="1034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8"/>
      </w:tblGrid>
      <w:tr w:rsidR="00654FA9" w:rsidRPr="006D2130" w:rsidTr="00822789">
        <w:tc>
          <w:tcPr>
            <w:tcW w:w="1034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1A4DEA" w:rsidP="00986C29">
      <w:pPr>
        <w:widowControl w:val="0"/>
        <w:numPr>
          <w:ilvl w:val="0"/>
          <w:numId w:val="1"/>
        </w:numPr>
        <w:spacing w:after="0" w:line="240" w:lineRule="auto"/>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Adresă domiciliu/reședință:</w:t>
      </w:r>
    </w:p>
    <w:tbl>
      <w:tblPr>
        <w:tblW w:w="1034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8"/>
      </w:tblGrid>
      <w:tr w:rsidR="00654FA9" w:rsidRPr="006D2130" w:rsidTr="00822789">
        <w:tc>
          <w:tcPr>
            <w:tcW w:w="1034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1A4DEA" w:rsidP="00986C29">
      <w:pPr>
        <w:widowControl w:val="0"/>
        <w:numPr>
          <w:ilvl w:val="0"/>
          <w:numId w:val="1"/>
        </w:numPr>
        <w:spacing w:after="0" w:line="240" w:lineRule="auto"/>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CNP:</w:t>
      </w:r>
    </w:p>
    <w:tbl>
      <w:tblPr>
        <w:tblW w:w="1034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8"/>
      </w:tblGrid>
      <w:tr w:rsidR="00654FA9" w:rsidRPr="006D2130" w:rsidTr="00822789">
        <w:tc>
          <w:tcPr>
            <w:tcW w:w="1034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1A4DEA" w:rsidP="00986C29">
      <w:pPr>
        <w:widowControl w:val="0"/>
        <w:numPr>
          <w:ilvl w:val="0"/>
          <w:numId w:val="1"/>
        </w:numPr>
        <w:spacing w:after="0" w:line="240" w:lineRule="auto"/>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Date de contact: telefon și e-mail:</w:t>
      </w:r>
    </w:p>
    <w:tbl>
      <w:tblPr>
        <w:tblW w:w="1034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8"/>
      </w:tblGrid>
      <w:tr w:rsidR="00654FA9" w:rsidRPr="00E5642E" w:rsidTr="00822789">
        <w:tc>
          <w:tcPr>
            <w:tcW w:w="1034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1A4DEA" w:rsidP="00986C29">
      <w:pPr>
        <w:widowControl w:val="0"/>
        <w:numPr>
          <w:ilvl w:val="0"/>
          <w:numId w:val="1"/>
        </w:numPr>
        <w:spacing w:after="0" w:line="240" w:lineRule="auto"/>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Acționariat: pentru fiecare societate în care aplicantul este acționar se vor prezenta următoarele informaţii: denumire, CUI, procentul din acțiuni deținut.</w:t>
      </w:r>
    </w:p>
    <w:tbl>
      <w:tblPr>
        <w:tblW w:w="1034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8"/>
      </w:tblGrid>
      <w:tr w:rsidR="00654FA9" w:rsidRPr="00E5642E" w:rsidTr="00822789">
        <w:tc>
          <w:tcPr>
            <w:tcW w:w="1034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9A35D5" w:rsidRDefault="0093237D" w:rsidP="00B86ED3">
      <w:pPr>
        <w:numPr>
          <w:ilvl w:val="0"/>
          <w:numId w:val="2"/>
        </w:numPr>
        <w:spacing w:before="240" w:after="0" w:line="240" w:lineRule="auto"/>
        <w:ind w:left="714" w:hanging="357"/>
        <w:jc w:val="both"/>
        <w:rPr>
          <w:rFonts w:ascii="Times New Roman" w:hAnsi="Times New Roman"/>
          <w:lang w:val="ro-RO"/>
        </w:rPr>
      </w:pPr>
      <w:r w:rsidRPr="009A35D5">
        <w:rPr>
          <w:rFonts w:ascii="Times New Roman" w:eastAsia="Times New Roman" w:hAnsi="Times New Roman"/>
          <w:b/>
          <w:lang w:val="ro-RO"/>
        </w:rPr>
        <w:t xml:space="preserve">DOCUMENTE </w:t>
      </w:r>
      <w:r w:rsidR="00B27A3D">
        <w:rPr>
          <w:rFonts w:ascii="Times New Roman" w:eastAsia="Times New Roman" w:hAnsi="Times New Roman"/>
          <w:b/>
          <w:lang w:val="ro-RO"/>
        </w:rPr>
        <w:t>NECESARE</w:t>
      </w:r>
    </w:p>
    <w:p w:rsidR="00654FA9" w:rsidRPr="006D2130" w:rsidRDefault="001A4DEA" w:rsidP="00B86ED3">
      <w:pPr>
        <w:widowControl w:val="0"/>
        <w:numPr>
          <w:ilvl w:val="0"/>
          <w:numId w:val="1"/>
        </w:numPr>
        <w:spacing w:before="60" w:after="0" w:line="240" w:lineRule="auto"/>
        <w:ind w:left="714" w:hanging="357"/>
        <w:jc w:val="both"/>
        <w:rPr>
          <w:rFonts w:ascii="Times New Roman" w:hAnsi="Times New Roman"/>
          <w:sz w:val="20"/>
          <w:szCs w:val="20"/>
          <w:lang w:val="ro-RO"/>
        </w:rPr>
      </w:pPr>
      <w:r w:rsidRPr="006D2130">
        <w:rPr>
          <w:rFonts w:ascii="Times New Roman" w:eastAsia="Times New Roman" w:hAnsi="Times New Roman"/>
          <w:sz w:val="20"/>
          <w:szCs w:val="20"/>
          <w:lang w:val="ro-RO"/>
        </w:rPr>
        <w:t>CI</w:t>
      </w:r>
    </w:p>
    <w:p w:rsidR="00654FA9" w:rsidRPr="006D2130" w:rsidRDefault="001A4DEA" w:rsidP="00986C29">
      <w:pPr>
        <w:widowControl w:val="0"/>
        <w:numPr>
          <w:ilvl w:val="0"/>
          <w:numId w:val="1"/>
        </w:numPr>
        <w:spacing w:after="0" w:line="240" w:lineRule="auto"/>
        <w:ind w:left="714" w:hanging="357"/>
        <w:jc w:val="both"/>
        <w:rPr>
          <w:rFonts w:ascii="Times New Roman" w:hAnsi="Times New Roman"/>
          <w:sz w:val="20"/>
          <w:szCs w:val="20"/>
          <w:lang w:val="ro-RO"/>
        </w:rPr>
      </w:pPr>
      <w:r w:rsidRPr="006D2130">
        <w:rPr>
          <w:rFonts w:ascii="Times New Roman" w:eastAsia="Times New Roman" w:hAnsi="Times New Roman"/>
          <w:sz w:val="20"/>
          <w:szCs w:val="20"/>
          <w:lang w:val="ro-RO"/>
        </w:rPr>
        <w:t>Cazier fiscal</w:t>
      </w:r>
    </w:p>
    <w:p w:rsidR="00654FA9" w:rsidRPr="006D2130" w:rsidRDefault="001A4DEA" w:rsidP="00986C29">
      <w:pPr>
        <w:widowControl w:val="0"/>
        <w:numPr>
          <w:ilvl w:val="0"/>
          <w:numId w:val="1"/>
        </w:numPr>
        <w:spacing w:after="0" w:line="240" w:lineRule="auto"/>
        <w:ind w:left="714" w:hanging="357"/>
        <w:jc w:val="both"/>
        <w:rPr>
          <w:rFonts w:ascii="Times New Roman" w:hAnsi="Times New Roman"/>
          <w:sz w:val="20"/>
          <w:szCs w:val="20"/>
          <w:lang w:val="ro-RO"/>
        </w:rPr>
      </w:pPr>
      <w:r w:rsidRPr="006D2130">
        <w:rPr>
          <w:rFonts w:ascii="Times New Roman" w:eastAsia="Times New Roman" w:hAnsi="Times New Roman"/>
          <w:sz w:val="20"/>
          <w:szCs w:val="20"/>
          <w:lang w:val="ro-RO"/>
        </w:rPr>
        <w:t>Cazier judiciar</w:t>
      </w:r>
    </w:p>
    <w:p w:rsidR="00654FA9" w:rsidRPr="006D2130" w:rsidRDefault="001A4DEA" w:rsidP="00986C29">
      <w:pPr>
        <w:widowControl w:val="0"/>
        <w:numPr>
          <w:ilvl w:val="0"/>
          <w:numId w:val="1"/>
        </w:numPr>
        <w:spacing w:after="0" w:line="240" w:lineRule="auto"/>
        <w:ind w:left="714" w:hanging="357"/>
        <w:jc w:val="both"/>
        <w:rPr>
          <w:rFonts w:ascii="Times New Roman" w:hAnsi="Times New Roman"/>
          <w:sz w:val="20"/>
          <w:szCs w:val="20"/>
          <w:lang w:val="ro-RO"/>
        </w:rPr>
      </w:pPr>
      <w:r w:rsidRPr="006D2130">
        <w:rPr>
          <w:rFonts w:ascii="Times New Roman" w:eastAsia="Times New Roman" w:hAnsi="Times New Roman"/>
          <w:sz w:val="20"/>
          <w:szCs w:val="20"/>
          <w:lang w:val="ro-RO"/>
        </w:rPr>
        <w:t>CV în format EuroPass</w:t>
      </w:r>
    </w:p>
    <w:p w:rsidR="00654FA9" w:rsidRPr="006D2130" w:rsidRDefault="001A4DEA" w:rsidP="00986C29">
      <w:pPr>
        <w:widowControl w:val="0"/>
        <w:numPr>
          <w:ilvl w:val="0"/>
          <w:numId w:val="1"/>
        </w:numPr>
        <w:spacing w:after="0" w:line="240" w:lineRule="auto"/>
        <w:ind w:left="714" w:hanging="357"/>
        <w:jc w:val="both"/>
        <w:rPr>
          <w:rFonts w:ascii="Times New Roman" w:hAnsi="Times New Roman"/>
          <w:sz w:val="20"/>
          <w:szCs w:val="20"/>
          <w:lang w:val="ro-RO"/>
        </w:rPr>
      </w:pPr>
      <w:r w:rsidRPr="006D2130">
        <w:rPr>
          <w:rFonts w:ascii="Times New Roman" w:eastAsia="Times New Roman" w:hAnsi="Times New Roman"/>
          <w:sz w:val="20"/>
          <w:szCs w:val="20"/>
          <w:lang w:val="ro-RO"/>
        </w:rPr>
        <w:t>Certificat de absolvire sau Adeverință emisă de către Furnizorul cursurilor de antreprenoriat</w:t>
      </w:r>
    </w:p>
    <w:p w:rsidR="00654FA9" w:rsidRPr="006D2130" w:rsidRDefault="001A4DEA" w:rsidP="00986C29">
      <w:pPr>
        <w:widowControl w:val="0"/>
        <w:numPr>
          <w:ilvl w:val="0"/>
          <w:numId w:val="1"/>
        </w:numPr>
        <w:spacing w:after="0" w:line="240" w:lineRule="auto"/>
        <w:ind w:left="714" w:hanging="357"/>
        <w:jc w:val="both"/>
        <w:rPr>
          <w:rFonts w:ascii="Times New Roman" w:hAnsi="Times New Roman"/>
          <w:sz w:val="20"/>
          <w:szCs w:val="20"/>
          <w:lang w:val="ro-RO"/>
        </w:rPr>
      </w:pPr>
      <w:r w:rsidRPr="006D2130">
        <w:rPr>
          <w:rFonts w:ascii="Times New Roman" w:eastAsia="Times New Roman" w:hAnsi="Times New Roman"/>
          <w:sz w:val="20"/>
          <w:szCs w:val="20"/>
          <w:lang w:val="ro-RO"/>
        </w:rPr>
        <w:t>Declarație eligibilitate</w:t>
      </w:r>
      <w:r w:rsidR="00B06957">
        <w:rPr>
          <w:rFonts w:ascii="Times New Roman" w:eastAsia="Times New Roman" w:hAnsi="Times New Roman"/>
          <w:sz w:val="20"/>
          <w:szCs w:val="20"/>
          <w:lang w:val="ro-RO"/>
        </w:rPr>
        <w:t xml:space="preserve"> (anexa)</w:t>
      </w:r>
    </w:p>
    <w:p w:rsidR="00654FA9" w:rsidRPr="009A35D5" w:rsidRDefault="00B27A3D" w:rsidP="00B86ED3">
      <w:pPr>
        <w:numPr>
          <w:ilvl w:val="0"/>
          <w:numId w:val="2"/>
        </w:numPr>
        <w:spacing w:before="240" w:after="0" w:line="240" w:lineRule="auto"/>
        <w:ind w:left="714" w:hanging="357"/>
        <w:jc w:val="both"/>
        <w:rPr>
          <w:rFonts w:ascii="Times New Roman" w:hAnsi="Times New Roman"/>
          <w:lang w:val="ro-RO"/>
        </w:rPr>
      </w:pPr>
      <w:r>
        <w:rPr>
          <w:rFonts w:ascii="Times New Roman" w:eastAsia="Times New Roman" w:hAnsi="Times New Roman"/>
          <w:b/>
          <w:bCs/>
          <w:lang w:val="ro-RO"/>
        </w:rPr>
        <w:t xml:space="preserve">DESCRIEREA </w:t>
      </w:r>
      <w:r w:rsidR="0093237D" w:rsidRPr="009A35D5">
        <w:rPr>
          <w:rFonts w:ascii="Times New Roman" w:eastAsia="Times New Roman" w:hAnsi="Times New Roman"/>
          <w:b/>
          <w:bCs/>
          <w:lang w:val="ro-RO"/>
        </w:rPr>
        <w:t>FIRMEI CARE VA FI ÎNFIINȚATĂ</w:t>
      </w:r>
    </w:p>
    <w:p w:rsidR="00654FA9" w:rsidRPr="006D2130" w:rsidRDefault="001A4DEA" w:rsidP="00B86ED3">
      <w:pPr>
        <w:widowControl w:val="0"/>
        <w:spacing w:before="60" w:after="0" w:line="240" w:lineRule="auto"/>
        <w:ind w:firstLine="357"/>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În acest capitol descrieți în detaliu firma, menționand următoarele:</w:t>
      </w:r>
    </w:p>
    <w:p w:rsidR="00654FA9" w:rsidRPr="006D2130" w:rsidRDefault="001A4DEA" w:rsidP="00986C29">
      <w:pPr>
        <w:widowControl w:val="0"/>
        <w:numPr>
          <w:ilvl w:val="0"/>
          <w:numId w:val="1"/>
        </w:numPr>
        <w:spacing w:after="0" w:line="240" w:lineRule="auto"/>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Forma juridică de constituire a întreprinderii care va fi înființată (orientativ);</w:t>
      </w:r>
    </w:p>
    <w:p w:rsidR="00654FA9" w:rsidRPr="006D2130" w:rsidRDefault="001A4DEA" w:rsidP="00986C29">
      <w:pPr>
        <w:widowControl w:val="0"/>
        <w:numPr>
          <w:ilvl w:val="0"/>
          <w:numId w:val="1"/>
        </w:numPr>
        <w:spacing w:after="0" w:line="240" w:lineRule="auto"/>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Obiectul de activitate - codul CAEN principal pentru care se aplică;</w:t>
      </w:r>
    </w:p>
    <w:p w:rsidR="00654FA9" w:rsidRPr="006D2130" w:rsidRDefault="001A4DEA" w:rsidP="00986C29">
      <w:pPr>
        <w:widowControl w:val="0"/>
        <w:numPr>
          <w:ilvl w:val="0"/>
          <w:numId w:val="1"/>
        </w:numPr>
        <w:spacing w:after="0" w:line="240" w:lineRule="auto"/>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Sediul principal și/sau punctele de lucru;</w:t>
      </w:r>
    </w:p>
    <w:p w:rsidR="00654FA9" w:rsidRPr="006D2130" w:rsidRDefault="001A4DEA" w:rsidP="00986C29">
      <w:pPr>
        <w:widowControl w:val="0"/>
        <w:numPr>
          <w:ilvl w:val="0"/>
          <w:numId w:val="1"/>
        </w:numPr>
        <w:spacing w:after="0" w:line="240" w:lineRule="auto"/>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 xml:space="preserve">Structura acționariatului în cadrul viitoarei întreprinderii și procentul părților sociale (dacă este cazul). </w:t>
      </w:r>
    </w:p>
    <w:p w:rsidR="00654FA9" w:rsidRPr="006D2130" w:rsidRDefault="001A4DEA" w:rsidP="0093237D">
      <w:pPr>
        <w:spacing w:before="120" w:after="0" w:line="240" w:lineRule="auto"/>
        <w:jc w:val="both"/>
        <w:rPr>
          <w:rFonts w:ascii="Times New Roman" w:hAnsi="Times New Roman"/>
          <w:sz w:val="20"/>
          <w:szCs w:val="20"/>
          <w:lang w:val="ro-RO"/>
        </w:rPr>
      </w:pPr>
      <w:r w:rsidRPr="006D2130">
        <w:rPr>
          <w:rFonts w:ascii="Times New Roman" w:hAnsi="Times New Roman"/>
          <w:sz w:val="20"/>
          <w:szCs w:val="20"/>
          <w:lang w:val="ro-RO"/>
        </w:rPr>
        <w:t>Numele firmei:</w:t>
      </w:r>
    </w:p>
    <w:tbl>
      <w:tblPr>
        <w:tblW w:w="10346"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6"/>
      </w:tblGrid>
      <w:tr w:rsidR="00654FA9" w:rsidRPr="006D2130" w:rsidTr="00ED5768">
        <w:tc>
          <w:tcPr>
            <w:tcW w:w="103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1A4DEA" w:rsidP="00986C29">
      <w:pPr>
        <w:spacing w:after="0" w:line="240" w:lineRule="auto"/>
        <w:jc w:val="both"/>
        <w:rPr>
          <w:rFonts w:ascii="Times New Roman" w:hAnsi="Times New Roman"/>
          <w:sz w:val="20"/>
          <w:szCs w:val="20"/>
          <w:lang w:val="ro-RO"/>
        </w:rPr>
      </w:pPr>
      <w:r w:rsidRPr="006D2130">
        <w:rPr>
          <w:rFonts w:ascii="Times New Roman" w:hAnsi="Times New Roman"/>
          <w:sz w:val="20"/>
          <w:szCs w:val="20"/>
          <w:lang w:val="ro-RO"/>
        </w:rPr>
        <w:t>Codul unic de înregistrare:</w:t>
      </w:r>
    </w:p>
    <w:tbl>
      <w:tblPr>
        <w:tblW w:w="10346"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6"/>
      </w:tblGrid>
      <w:tr w:rsidR="00654FA9" w:rsidRPr="006D2130" w:rsidTr="00ED5768">
        <w:tc>
          <w:tcPr>
            <w:tcW w:w="103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1A4DEA" w:rsidP="00986C29">
      <w:pPr>
        <w:spacing w:after="0" w:line="240" w:lineRule="auto"/>
        <w:jc w:val="both"/>
        <w:rPr>
          <w:rFonts w:ascii="Times New Roman" w:hAnsi="Times New Roman"/>
          <w:sz w:val="20"/>
          <w:szCs w:val="20"/>
          <w:lang w:val="ro-RO"/>
        </w:rPr>
      </w:pPr>
      <w:r w:rsidRPr="006D2130">
        <w:rPr>
          <w:rFonts w:ascii="Times New Roman" w:hAnsi="Times New Roman"/>
          <w:sz w:val="20"/>
          <w:szCs w:val="20"/>
          <w:lang w:val="ro-RO"/>
        </w:rPr>
        <w:t>Forma juridică de constituire:</w:t>
      </w:r>
    </w:p>
    <w:tbl>
      <w:tblPr>
        <w:tblW w:w="1034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8"/>
      </w:tblGrid>
      <w:tr w:rsidR="00654FA9" w:rsidRPr="006D2130" w:rsidTr="00822789">
        <w:tc>
          <w:tcPr>
            <w:tcW w:w="1034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1A4DEA" w:rsidP="00986C29">
      <w:pPr>
        <w:spacing w:after="0" w:line="240" w:lineRule="auto"/>
        <w:jc w:val="both"/>
        <w:rPr>
          <w:rFonts w:ascii="Times New Roman" w:hAnsi="Times New Roman"/>
          <w:sz w:val="20"/>
          <w:szCs w:val="20"/>
          <w:lang w:val="ro-RO"/>
        </w:rPr>
      </w:pPr>
      <w:r w:rsidRPr="006D2130">
        <w:rPr>
          <w:rFonts w:ascii="Times New Roman" w:hAnsi="Times New Roman"/>
          <w:sz w:val="20"/>
          <w:szCs w:val="20"/>
          <w:lang w:val="ro-RO"/>
        </w:rPr>
        <w:t>Data înfiinţării/Număr Registrul Comerţului:</w:t>
      </w:r>
    </w:p>
    <w:tbl>
      <w:tblPr>
        <w:tblW w:w="1034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8"/>
      </w:tblGrid>
      <w:tr w:rsidR="00654FA9" w:rsidRPr="006D2130" w:rsidTr="00822789">
        <w:tc>
          <w:tcPr>
            <w:tcW w:w="1034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1A4DEA" w:rsidP="00986C29">
      <w:pPr>
        <w:spacing w:after="0" w:line="240" w:lineRule="auto"/>
        <w:jc w:val="both"/>
        <w:rPr>
          <w:rFonts w:ascii="Times New Roman" w:hAnsi="Times New Roman"/>
          <w:sz w:val="20"/>
          <w:szCs w:val="20"/>
          <w:lang w:val="ro-RO"/>
        </w:rPr>
      </w:pPr>
      <w:r w:rsidRPr="006D2130">
        <w:rPr>
          <w:rFonts w:ascii="Times New Roman" w:hAnsi="Times New Roman"/>
          <w:sz w:val="20"/>
          <w:szCs w:val="20"/>
          <w:lang w:val="ro-RO"/>
        </w:rPr>
        <w:t>Activitatea principală a societăţii şi codul CAEN aferent:</w:t>
      </w:r>
    </w:p>
    <w:tbl>
      <w:tblPr>
        <w:tblW w:w="10346"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6"/>
      </w:tblGrid>
      <w:tr w:rsidR="00654FA9" w:rsidRPr="006D2130" w:rsidTr="00ED5768">
        <w:tc>
          <w:tcPr>
            <w:tcW w:w="103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1A4DEA" w:rsidP="00986C29">
      <w:pPr>
        <w:spacing w:after="0" w:line="240" w:lineRule="auto"/>
        <w:jc w:val="both"/>
        <w:rPr>
          <w:rFonts w:ascii="Times New Roman" w:hAnsi="Times New Roman"/>
          <w:sz w:val="20"/>
          <w:szCs w:val="20"/>
          <w:lang w:val="ro-RO"/>
        </w:rPr>
      </w:pPr>
      <w:r w:rsidRPr="006D2130">
        <w:rPr>
          <w:rFonts w:ascii="Times New Roman" w:hAnsi="Times New Roman"/>
          <w:sz w:val="20"/>
          <w:szCs w:val="20"/>
          <w:lang w:val="ro-RO"/>
        </w:rPr>
        <w:t>Codul CAEN al activităţii pentru care solicita finantare:</w:t>
      </w:r>
    </w:p>
    <w:tbl>
      <w:tblPr>
        <w:tblW w:w="10346"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6"/>
      </w:tblGrid>
      <w:tr w:rsidR="00654FA9" w:rsidRPr="00E5642E" w:rsidTr="00ED5768">
        <w:tc>
          <w:tcPr>
            <w:tcW w:w="103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A87C4A" w:rsidP="00986C29">
      <w:pPr>
        <w:spacing w:after="0" w:line="240" w:lineRule="auto"/>
        <w:jc w:val="both"/>
        <w:rPr>
          <w:rFonts w:ascii="Times New Roman" w:eastAsia="Times New Roman" w:hAnsi="Times New Roman"/>
          <w:sz w:val="20"/>
          <w:szCs w:val="20"/>
          <w:lang w:val="ro-RO"/>
        </w:rPr>
      </w:pPr>
      <w:r w:rsidRPr="006D2130">
        <w:rPr>
          <w:rFonts w:ascii="Times New Roman" w:eastAsia="Times New Roman" w:hAnsi="Times New Roman"/>
          <w:sz w:val="20"/>
          <w:szCs w:val="20"/>
          <w:lang w:val="ro-RO"/>
        </w:rPr>
        <w:t>A</w:t>
      </w:r>
      <w:r w:rsidR="001A4DEA" w:rsidRPr="006D2130">
        <w:rPr>
          <w:rFonts w:ascii="Times New Roman" w:eastAsia="Times New Roman" w:hAnsi="Times New Roman"/>
          <w:sz w:val="20"/>
          <w:szCs w:val="20"/>
          <w:lang w:val="ro-RO"/>
        </w:rPr>
        <w:t>ctivitatea Codului CAEN pe care se solicită AFN este:</w:t>
      </w:r>
    </w:p>
    <w:tbl>
      <w:tblPr>
        <w:tblW w:w="10346"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6"/>
      </w:tblGrid>
      <w:tr w:rsidR="00654FA9" w:rsidRPr="00E5642E" w:rsidTr="00ED5768">
        <w:tc>
          <w:tcPr>
            <w:tcW w:w="103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1A4DEA" w:rsidP="0093237D">
      <w:pPr>
        <w:spacing w:after="0" w:line="240" w:lineRule="auto"/>
        <w:jc w:val="both"/>
        <w:rPr>
          <w:rFonts w:ascii="Times New Roman" w:hAnsi="Times New Roman"/>
          <w:sz w:val="20"/>
          <w:szCs w:val="20"/>
          <w:lang w:val="ro-RO"/>
        </w:rPr>
      </w:pPr>
      <w:r w:rsidRPr="006D2130">
        <w:rPr>
          <w:rFonts w:ascii="Times New Roman" w:hAnsi="Times New Roman"/>
          <w:sz w:val="20"/>
          <w:szCs w:val="20"/>
          <w:lang w:val="ro-RO"/>
        </w:rPr>
        <w:t xml:space="preserve">Natura capitalului social: </w:t>
      </w:r>
    </w:p>
    <w:tbl>
      <w:tblPr>
        <w:tblW w:w="10348" w:type="dxa"/>
        <w:tblInd w:w="88" w:type="dxa"/>
        <w:tblBorders>
          <w:top w:val="single" w:sz="4" w:space="0" w:color="000001"/>
          <w:left w:val="single" w:sz="4" w:space="0" w:color="000001"/>
          <w:bottom w:val="single" w:sz="4" w:space="0" w:color="000001"/>
          <w:insideH w:val="single" w:sz="4" w:space="0" w:color="000001"/>
        </w:tblBorders>
        <w:tblCellMar>
          <w:left w:w="88" w:type="dxa"/>
        </w:tblCellMar>
        <w:tblLook w:val="04A0"/>
      </w:tblPr>
      <w:tblGrid>
        <w:gridCol w:w="6573"/>
        <w:gridCol w:w="3775"/>
      </w:tblGrid>
      <w:tr w:rsidR="00654FA9" w:rsidRPr="006D2130" w:rsidTr="00ED5768">
        <w:tc>
          <w:tcPr>
            <w:tcW w:w="6573" w:type="dxa"/>
            <w:tcBorders>
              <w:top w:val="single" w:sz="4" w:space="0" w:color="000001"/>
              <w:left w:val="single" w:sz="4" w:space="0" w:color="000001"/>
              <w:bottom w:val="single" w:sz="4" w:space="0" w:color="000001"/>
            </w:tcBorders>
            <w:shd w:val="clear" w:color="auto" w:fill="auto"/>
            <w:tcMar>
              <w:left w:w="88" w:type="dxa"/>
            </w:tcMar>
          </w:tcPr>
          <w:p w:rsidR="00654FA9" w:rsidRPr="006D2130" w:rsidRDefault="001A4DEA" w:rsidP="00986C29">
            <w:pPr>
              <w:spacing w:after="0" w:line="240" w:lineRule="auto"/>
              <w:jc w:val="both"/>
              <w:rPr>
                <w:rFonts w:ascii="Times New Roman" w:hAnsi="Times New Roman"/>
                <w:sz w:val="20"/>
                <w:szCs w:val="20"/>
                <w:lang w:val="ro-RO"/>
              </w:rPr>
            </w:pPr>
            <w:r w:rsidRPr="006D2130">
              <w:rPr>
                <w:rFonts w:ascii="Times New Roman" w:hAnsi="Times New Roman"/>
                <w:i/>
                <w:sz w:val="20"/>
                <w:szCs w:val="20"/>
                <w:lang w:val="ro-RO"/>
              </w:rPr>
              <w:t>Natura capitalului social (%)</w:t>
            </w:r>
          </w:p>
        </w:tc>
        <w:tc>
          <w:tcPr>
            <w:tcW w:w="377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i/>
                <w:sz w:val="20"/>
                <w:szCs w:val="20"/>
                <w:lang w:val="ro-RO"/>
              </w:rPr>
              <w:t>Privat</w:t>
            </w:r>
          </w:p>
        </w:tc>
      </w:tr>
      <w:tr w:rsidR="00654FA9" w:rsidRPr="006D2130" w:rsidTr="00ED5768">
        <w:tc>
          <w:tcPr>
            <w:tcW w:w="6573" w:type="dxa"/>
            <w:tcBorders>
              <w:top w:val="single" w:sz="4" w:space="0" w:color="000001"/>
              <w:left w:val="single" w:sz="4" w:space="0" w:color="000001"/>
              <w:bottom w:val="single" w:sz="4" w:space="0" w:color="000001"/>
            </w:tcBorders>
            <w:shd w:val="clear" w:color="auto" w:fill="auto"/>
            <w:tcMar>
              <w:left w:w="88" w:type="dxa"/>
            </w:tcMar>
          </w:tcPr>
          <w:p w:rsidR="00654FA9" w:rsidRPr="00992401" w:rsidRDefault="00992401" w:rsidP="00992401">
            <w:pPr>
              <w:spacing w:after="0" w:line="240" w:lineRule="auto"/>
              <w:jc w:val="both"/>
              <w:rPr>
                <w:rFonts w:ascii="Times New Roman" w:hAnsi="Times New Roman"/>
                <w:sz w:val="20"/>
                <w:szCs w:val="20"/>
                <w:lang w:val="ro-RO"/>
              </w:rPr>
            </w:pPr>
            <w:r>
              <w:rPr>
                <w:rFonts w:ascii="Times New Roman" w:hAnsi="Times New Roman"/>
                <w:sz w:val="20"/>
                <w:szCs w:val="20"/>
                <w:lang w:val="ro-RO"/>
              </w:rPr>
              <w:t xml:space="preserve">                   - </w:t>
            </w:r>
            <w:r w:rsidR="001A4DEA" w:rsidRPr="00992401">
              <w:rPr>
                <w:rFonts w:ascii="Times New Roman" w:hAnsi="Times New Roman"/>
                <w:sz w:val="20"/>
                <w:szCs w:val="20"/>
                <w:lang w:val="ro-RO"/>
              </w:rPr>
              <w:t>Român</w:t>
            </w:r>
            <w:r w:rsidRPr="00992401">
              <w:rPr>
                <w:rFonts w:ascii="Times New Roman" w:hAnsi="Times New Roman"/>
                <w:sz w:val="20"/>
                <w:szCs w:val="20"/>
                <w:lang w:val="ro-RO"/>
              </w:rPr>
              <w:t xml:space="preserve">                                                - Străin</w:t>
            </w:r>
          </w:p>
        </w:tc>
        <w:tc>
          <w:tcPr>
            <w:tcW w:w="377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4FA9" w:rsidRPr="006D2130" w:rsidRDefault="00654FA9" w:rsidP="00986C29">
            <w:pPr>
              <w:snapToGrid w:val="0"/>
              <w:spacing w:after="0" w:line="240" w:lineRule="auto"/>
              <w:jc w:val="both"/>
              <w:rPr>
                <w:rFonts w:ascii="Times New Roman" w:hAnsi="Times New Roman"/>
                <w:sz w:val="20"/>
                <w:szCs w:val="20"/>
                <w:lang w:val="ro-RO"/>
              </w:rPr>
            </w:pPr>
          </w:p>
        </w:tc>
      </w:tr>
    </w:tbl>
    <w:p w:rsidR="00654FA9" w:rsidRDefault="001A4DEA" w:rsidP="0093237D">
      <w:pPr>
        <w:spacing w:after="0" w:line="240" w:lineRule="auto"/>
        <w:jc w:val="both"/>
        <w:rPr>
          <w:rFonts w:ascii="Times New Roman" w:eastAsia="Times New Roman" w:hAnsi="Times New Roman"/>
          <w:b/>
          <w:sz w:val="20"/>
          <w:szCs w:val="20"/>
          <w:lang w:val="ro-RO"/>
        </w:rPr>
      </w:pPr>
      <w:r w:rsidRPr="006D2130">
        <w:rPr>
          <w:rFonts w:ascii="Times New Roman" w:eastAsia="Times New Roman" w:hAnsi="Times New Roman"/>
          <w:sz w:val="20"/>
          <w:szCs w:val="20"/>
          <w:lang w:val="ro-RO"/>
        </w:rPr>
        <w:t>Valoarea capitalului social:</w:t>
      </w:r>
      <w:r w:rsidRPr="006D2130">
        <w:rPr>
          <w:rFonts w:ascii="Times New Roman" w:eastAsia="Times New Roman" w:hAnsi="Times New Roman"/>
          <w:b/>
          <w:sz w:val="20"/>
          <w:szCs w:val="20"/>
          <w:lang w:val="ro-RO"/>
        </w:rPr>
        <w:t xml:space="preserve"> </w:t>
      </w:r>
    </w:p>
    <w:tbl>
      <w:tblPr>
        <w:tblW w:w="10346"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6"/>
      </w:tblGrid>
      <w:tr w:rsidR="007D587A" w:rsidRPr="007D587A" w:rsidTr="00B86ED3">
        <w:trPr>
          <w:trHeight w:val="92"/>
        </w:trPr>
        <w:tc>
          <w:tcPr>
            <w:tcW w:w="103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7D587A" w:rsidRPr="007D587A" w:rsidRDefault="007D587A" w:rsidP="00B86ED3">
            <w:pPr>
              <w:pStyle w:val="TableContents"/>
              <w:spacing w:after="0" w:line="240" w:lineRule="auto"/>
              <w:rPr>
                <w:rFonts w:ascii="Times New Roman" w:hAnsi="Times New Roman"/>
                <w:sz w:val="20"/>
                <w:szCs w:val="20"/>
                <w:lang w:val="ro-RO"/>
              </w:rPr>
            </w:pPr>
            <w:r w:rsidRPr="007D587A">
              <w:rPr>
                <w:rFonts w:ascii="Times New Roman" w:hAnsi="Times New Roman"/>
                <w:sz w:val="20"/>
                <w:szCs w:val="20"/>
                <w:lang w:val="ro-RO"/>
              </w:rPr>
              <w:t> </w:t>
            </w:r>
          </w:p>
        </w:tc>
      </w:tr>
    </w:tbl>
    <w:p w:rsidR="00654FA9" w:rsidRPr="009A35D5" w:rsidRDefault="00B86ED3" w:rsidP="00992401">
      <w:pPr>
        <w:numPr>
          <w:ilvl w:val="0"/>
          <w:numId w:val="2"/>
        </w:numPr>
        <w:spacing w:before="360" w:after="0" w:line="240" w:lineRule="auto"/>
        <w:ind w:left="714" w:hanging="357"/>
        <w:jc w:val="both"/>
        <w:rPr>
          <w:rFonts w:ascii="Times New Roman" w:hAnsi="Times New Roman"/>
          <w:lang w:val="ro-RO"/>
        </w:rPr>
      </w:pPr>
      <w:r w:rsidRPr="009A35D5">
        <w:rPr>
          <w:rFonts w:ascii="Times New Roman" w:eastAsia="Times New Roman" w:hAnsi="Times New Roman"/>
          <w:b/>
          <w:lang w:val="ro-RO"/>
        </w:rPr>
        <w:t>DESCRIEREA PROIECTULUI</w:t>
      </w:r>
      <w:r w:rsidR="00992401">
        <w:rPr>
          <w:rFonts w:ascii="Times New Roman" w:eastAsia="Times New Roman" w:hAnsi="Times New Roman"/>
          <w:b/>
          <w:lang w:val="ro-RO"/>
        </w:rPr>
        <w:t xml:space="preserve"> </w:t>
      </w:r>
      <w:r w:rsidRPr="009A35D5">
        <w:rPr>
          <w:rFonts w:ascii="Times New Roman" w:eastAsia="Times New Roman" w:hAnsi="Times New Roman"/>
          <w:b/>
          <w:lang w:val="ro-RO"/>
        </w:rPr>
        <w:t>/</w:t>
      </w:r>
      <w:r w:rsidR="00992401">
        <w:rPr>
          <w:rFonts w:ascii="Times New Roman" w:eastAsia="Times New Roman" w:hAnsi="Times New Roman"/>
          <w:b/>
          <w:lang w:val="ro-RO"/>
        </w:rPr>
        <w:t xml:space="preserve"> </w:t>
      </w:r>
      <w:r w:rsidRPr="009A35D5">
        <w:rPr>
          <w:rFonts w:ascii="Times New Roman" w:eastAsia="Times New Roman" w:hAnsi="Times New Roman"/>
          <w:b/>
          <w:lang w:val="ro-RO"/>
        </w:rPr>
        <w:t>PLANUL DE AFACERI</w:t>
      </w:r>
    </w:p>
    <w:p w:rsidR="00654FA9" w:rsidRPr="006D2130" w:rsidRDefault="001A4DEA" w:rsidP="00B86ED3">
      <w:pPr>
        <w:spacing w:before="60" w:after="0" w:line="240" w:lineRule="auto"/>
        <w:jc w:val="both"/>
        <w:rPr>
          <w:rFonts w:ascii="Times New Roman" w:hAnsi="Times New Roman"/>
          <w:sz w:val="20"/>
          <w:szCs w:val="20"/>
          <w:lang w:val="ro-RO"/>
        </w:rPr>
      </w:pPr>
      <w:r w:rsidRPr="006D2130">
        <w:rPr>
          <w:rFonts w:ascii="Times New Roman" w:eastAsia="Times New Roman" w:hAnsi="Times New Roman"/>
          <w:sz w:val="20"/>
          <w:szCs w:val="20"/>
          <w:lang w:val="ro-RO"/>
        </w:rPr>
        <w:t>Precizaţi în ce constă proiectul (înfiinţarea unei capacităţi de producţie/servicii; dezvoltarea portofoliului de produse/servicii; modernizarea/retehnologizarea) şi care sunt principalele activităţi necesare pentru realizarea acestuia.</w:t>
      </w:r>
    </w:p>
    <w:p w:rsidR="00654FA9" w:rsidRPr="006D2130" w:rsidRDefault="001A4DEA" w:rsidP="00FB08A2">
      <w:pPr>
        <w:spacing w:after="0" w:line="240" w:lineRule="auto"/>
        <w:jc w:val="both"/>
        <w:rPr>
          <w:rFonts w:ascii="Times New Roman" w:hAnsi="Times New Roman"/>
          <w:sz w:val="20"/>
          <w:szCs w:val="20"/>
          <w:lang w:val="ro-RO"/>
        </w:rPr>
      </w:pPr>
      <w:r w:rsidRPr="006D2130">
        <w:rPr>
          <w:rFonts w:ascii="Times New Roman" w:eastAsia="Times New Roman" w:hAnsi="Times New Roman"/>
          <w:sz w:val="20"/>
          <w:szCs w:val="20"/>
          <w:lang w:val="ro-RO"/>
        </w:rPr>
        <w:t>Se va detalia activitatea aferentă codului CAEN pentru care vă înscrieți în Concurs, factorii pe care îi consideraţi relevanţi pentru afacerea dvs. (ex: localizare, auto-evaluarea tehnologiei pe care o veţi utiliza, experienţa anterioară a întreprinzătorului etc.).</w:t>
      </w:r>
    </w:p>
    <w:p w:rsidR="00654FA9" w:rsidRPr="006D2130" w:rsidRDefault="001A4DEA" w:rsidP="00FB08A2">
      <w:pPr>
        <w:spacing w:after="0" w:line="240" w:lineRule="auto"/>
        <w:jc w:val="both"/>
        <w:rPr>
          <w:rFonts w:ascii="Times New Roman" w:hAnsi="Times New Roman"/>
          <w:sz w:val="20"/>
          <w:szCs w:val="20"/>
          <w:lang w:val="ro-RO"/>
        </w:rPr>
      </w:pPr>
      <w:r w:rsidRPr="006D2130">
        <w:rPr>
          <w:rFonts w:ascii="Times New Roman" w:eastAsia="Times New Roman" w:hAnsi="Times New Roman"/>
          <w:sz w:val="20"/>
          <w:szCs w:val="20"/>
          <w:lang w:val="ro-RO"/>
        </w:rPr>
        <w:lastRenderedPageBreak/>
        <w:t>Se va preciza modul în care întreprinderea îşi utilizează resursele de muncă, materiale şi băneşti pentru realizarea obiectivelor propuse.</w:t>
      </w:r>
    </w:p>
    <w:p w:rsidR="00654FA9" w:rsidRPr="00FB08A2" w:rsidRDefault="001A4DEA" w:rsidP="0093237D">
      <w:pPr>
        <w:pStyle w:val="ListParagraph"/>
        <w:numPr>
          <w:ilvl w:val="2"/>
          <w:numId w:val="9"/>
        </w:numPr>
        <w:spacing w:after="0" w:line="240" w:lineRule="auto"/>
        <w:ind w:left="709" w:hanging="283"/>
        <w:jc w:val="both"/>
        <w:rPr>
          <w:rFonts w:ascii="Times New Roman" w:hAnsi="Times New Roman"/>
          <w:sz w:val="20"/>
          <w:szCs w:val="20"/>
          <w:lang w:val="ro-RO"/>
        </w:rPr>
      </w:pPr>
      <w:r w:rsidRPr="00FB08A2">
        <w:rPr>
          <w:rFonts w:ascii="Times New Roman" w:eastAsia="Times New Roman" w:hAnsi="Times New Roman"/>
          <w:sz w:val="20"/>
          <w:szCs w:val="20"/>
          <w:lang w:val="ro-RO"/>
        </w:rPr>
        <w:t>viziunea întreprinderii, reprezentarea a ceea ce se doreşte a fi organizaţia în viitor;</w:t>
      </w:r>
    </w:p>
    <w:p w:rsidR="00654FA9" w:rsidRPr="00FB08A2" w:rsidRDefault="001A4DEA" w:rsidP="0093237D">
      <w:pPr>
        <w:pStyle w:val="ListParagraph"/>
        <w:numPr>
          <w:ilvl w:val="2"/>
          <w:numId w:val="9"/>
        </w:numPr>
        <w:spacing w:after="0" w:line="240" w:lineRule="auto"/>
        <w:ind w:left="709" w:hanging="283"/>
        <w:jc w:val="both"/>
        <w:rPr>
          <w:rFonts w:ascii="Times New Roman" w:hAnsi="Times New Roman"/>
          <w:sz w:val="20"/>
          <w:szCs w:val="20"/>
          <w:lang w:val="ro-RO"/>
        </w:rPr>
      </w:pPr>
      <w:r w:rsidRPr="00FB08A2">
        <w:rPr>
          <w:rFonts w:ascii="Times New Roman" w:eastAsia="Times New Roman" w:hAnsi="Times New Roman"/>
          <w:sz w:val="20"/>
          <w:szCs w:val="20"/>
          <w:lang w:val="ro-RO"/>
        </w:rPr>
        <w:t>identificarea misiunii întreprinderii;</w:t>
      </w:r>
    </w:p>
    <w:p w:rsidR="00654FA9" w:rsidRPr="006D2130" w:rsidRDefault="001A4DEA" w:rsidP="00FB08A2">
      <w:pPr>
        <w:widowControl w:val="0"/>
        <w:spacing w:after="0" w:line="240" w:lineRule="auto"/>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 xml:space="preserve">Strategia </w:t>
      </w:r>
      <w:r w:rsidR="0093237D">
        <w:rPr>
          <w:rFonts w:ascii="Times New Roman" w:eastAsia="Times New Roman" w:hAnsi="Times New Roman"/>
          <w:iCs/>
          <w:sz w:val="20"/>
          <w:szCs w:val="20"/>
          <w:lang w:val="ro-RO" w:eastAsia="sk-SK"/>
        </w:rPr>
        <w:t>firmei</w:t>
      </w:r>
      <w:r w:rsidRPr="006D2130">
        <w:rPr>
          <w:rFonts w:ascii="Times New Roman" w:eastAsia="Times New Roman" w:hAnsi="Times New Roman"/>
          <w:iCs/>
          <w:sz w:val="20"/>
          <w:szCs w:val="20"/>
          <w:lang w:val="ro-RO" w:eastAsia="sk-SK"/>
        </w:rPr>
        <w:t xml:space="preserve"> în ceea ce privește administrarea afacerii și asigurarea funcționării optime, în corelare cu specificul serviciilor oferite: </w:t>
      </w:r>
    </w:p>
    <w:p w:rsidR="00654FA9" w:rsidRPr="006D2130" w:rsidRDefault="001A4DEA" w:rsidP="00FB08A2">
      <w:pPr>
        <w:pStyle w:val="ListParagraph"/>
        <w:widowControl w:val="0"/>
        <w:numPr>
          <w:ilvl w:val="2"/>
          <w:numId w:val="5"/>
        </w:numPr>
        <w:spacing w:after="0" w:line="240" w:lineRule="auto"/>
        <w:ind w:left="709" w:hanging="283"/>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 xml:space="preserve">strategia și obiectivele pe termen scurt, mediu și lung – planul de dezvoltare pentru o perioada de până la 36 luni. Se vor descrie obiectivele în mod realist. </w:t>
      </w:r>
    </w:p>
    <w:p w:rsidR="00654FA9" w:rsidRPr="007D587A" w:rsidRDefault="001A4DEA" w:rsidP="0093237D">
      <w:pPr>
        <w:pStyle w:val="ListParagraph"/>
        <w:widowControl w:val="0"/>
        <w:numPr>
          <w:ilvl w:val="2"/>
          <w:numId w:val="5"/>
        </w:numPr>
        <w:spacing w:after="120" w:line="240" w:lineRule="auto"/>
        <w:ind w:left="709" w:hanging="284"/>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identificare și descriere riscuri care pot aparea în activitatea ce face obiectul finanțării prin schema de ajutor de minimis și planul de măsuri de gestionare a riscurilor.</w:t>
      </w:r>
    </w:p>
    <w:tbl>
      <w:tblPr>
        <w:tblW w:w="1052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528"/>
      </w:tblGrid>
      <w:tr w:rsidR="007D587A" w:rsidRPr="00E5642E" w:rsidTr="009A5522">
        <w:tc>
          <w:tcPr>
            <w:tcW w:w="105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7D587A" w:rsidRDefault="007D587A" w:rsidP="00986C29">
            <w:pPr>
              <w:pStyle w:val="TableContents"/>
              <w:spacing w:after="0" w:line="240" w:lineRule="auto"/>
              <w:rPr>
                <w:rFonts w:ascii="Times New Roman" w:hAnsi="Times New Roman"/>
                <w:sz w:val="20"/>
                <w:szCs w:val="20"/>
                <w:lang w:val="ro-RO"/>
              </w:rPr>
            </w:pPr>
            <w:r w:rsidRPr="007D587A">
              <w:rPr>
                <w:rFonts w:ascii="Times New Roman" w:hAnsi="Times New Roman"/>
                <w:sz w:val="20"/>
                <w:szCs w:val="20"/>
                <w:lang w:val="ro-RO"/>
              </w:rPr>
              <w:t> </w:t>
            </w:r>
          </w:p>
          <w:p w:rsidR="007D587A" w:rsidRDefault="007D587A" w:rsidP="00986C29">
            <w:pPr>
              <w:pStyle w:val="TableContents"/>
              <w:spacing w:after="0" w:line="240" w:lineRule="auto"/>
              <w:rPr>
                <w:rFonts w:ascii="Times New Roman" w:hAnsi="Times New Roman"/>
                <w:sz w:val="20"/>
                <w:szCs w:val="20"/>
                <w:lang w:val="ro-RO"/>
              </w:rPr>
            </w:pPr>
          </w:p>
          <w:p w:rsidR="007D587A" w:rsidRDefault="007D587A" w:rsidP="00986C29">
            <w:pPr>
              <w:pStyle w:val="TableContents"/>
              <w:spacing w:after="0" w:line="240" w:lineRule="auto"/>
              <w:rPr>
                <w:rFonts w:ascii="Times New Roman" w:hAnsi="Times New Roman"/>
                <w:sz w:val="20"/>
                <w:szCs w:val="20"/>
                <w:lang w:val="ro-RO"/>
              </w:rPr>
            </w:pPr>
          </w:p>
          <w:p w:rsidR="007D587A" w:rsidRDefault="007D587A" w:rsidP="00986C29">
            <w:pPr>
              <w:pStyle w:val="TableContents"/>
              <w:spacing w:after="0" w:line="240" w:lineRule="auto"/>
              <w:rPr>
                <w:rFonts w:ascii="Times New Roman" w:hAnsi="Times New Roman"/>
                <w:sz w:val="20"/>
                <w:szCs w:val="20"/>
                <w:lang w:val="ro-RO"/>
              </w:rPr>
            </w:pPr>
          </w:p>
          <w:p w:rsidR="007D587A" w:rsidRDefault="007D587A" w:rsidP="00986C29">
            <w:pPr>
              <w:pStyle w:val="TableContents"/>
              <w:spacing w:after="0" w:line="240" w:lineRule="auto"/>
              <w:rPr>
                <w:rFonts w:ascii="Times New Roman" w:hAnsi="Times New Roman"/>
                <w:sz w:val="20"/>
                <w:szCs w:val="20"/>
                <w:lang w:val="ro-RO"/>
              </w:rPr>
            </w:pPr>
          </w:p>
          <w:p w:rsidR="007D587A" w:rsidRDefault="007D587A" w:rsidP="00986C29">
            <w:pPr>
              <w:pStyle w:val="TableContents"/>
              <w:spacing w:after="0" w:line="240" w:lineRule="auto"/>
              <w:rPr>
                <w:rFonts w:ascii="Times New Roman" w:hAnsi="Times New Roman"/>
                <w:sz w:val="20"/>
                <w:szCs w:val="20"/>
                <w:lang w:val="ro-RO"/>
              </w:rPr>
            </w:pPr>
          </w:p>
          <w:p w:rsidR="007D587A" w:rsidRDefault="007D587A" w:rsidP="00986C29">
            <w:pPr>
              <w:pStyle w:val="TableContents"/>
              <w:spacing w:after="0" w:line="240" w:lineRule="auto"/>
              <w:rPr>
                <w:rFonts w:ascii="Times New Roman" w:hAnsi="Times New Roman"/>
                <w:sz w:val="20"/>
                <w:szCs w:val="20"/>
                <w:lang w:val="ro-RO"/>
              </w:rPr>
            </w:pPr>
          </w:p>
          <w:p w:rsidR="00B24998" w:rsidRDefault="00B24998" w:rsidP="00986C29">
            <w:pPr>
              <w:pStyle w:val="TableContents"/>
              <w:spacing w:after="0" w:line="240" w:lineRule="auto"/>
              <w:rPr>
                <w:rFonts w:ascii="Times New Roman" w:hAnsi="Times New Roman"/>
                <w:sz w:val="20"/>
                <w:szCs w:val="20"/>
                <w:lang w:val="ro-RO"/>
              </w:rPr>
            </w:pPr>
          </w:p>
          <w:p w:rsidR="007D587A" w:rsidRPr="007D587A" w:rsidRDefault="007D587A" w:rsidP="00986C29">
            <w:pPr>
              <w:pStyle w:val="TableContents"/>
              <w:spacing w:after="0" w:line="240" w:lineRule="auto"/>
              <w:rPr>
                <w:rFonts w:ascii="Times New Roman" w:hAnsi="Times New Roman"/>
                <w:sz w:val="20"/>
                <w:szCs w:val="20"/>
                <w:lang w:val="ro-RO"/>
              </w:rPr>
            </w:pPr>
          </w:p>
        </w:tc>
      </w:tr>
    </w:tbl>
    <w:p w:rsidR="00654FA9" w:rsidRPr="006D2130" w:rsidRDefault="001A4DEA" w:rsidP="00B86ED3">
      <w:pPr>
        <w:widowControl w:val="0"/>
        <w:spacing w:before="240" w:after="0" w:line="240" w:lineRule="auto"/>
        <w:jc w:val="both"/>
        <w:rPr>
          <w:rFonts w:ascii="Times New Roman" w:hAnsi="Times New Roman"/>
          <w:sz w:val="20"/>
          <w:szCs w:val="20"/>
          <w:lang w:val="ro-RO"/>
        </w:rPr>
      </w:pPr>
      <w:r w:rsidRPr="006D2130">
        <w:rPr>
          <w:rFonts w:ascii="Times New Roman" w:eastAsia="Times New Roman" w:hAnsi="Times New Roman"/>
          <w:b/>
          <w:sz w:val="20"/>
          <w:szCs w:val="20"/>
          <w:lang w:val="ro-RO"/>
        </w:rPr>
        <w:t>Descrierea activităților proiectului, rezultate și indicatori</w:t>
      </w:r>
    </w:p>
    <w:p w:rsidR="00654FA9" w:rsidRPr="006D2130" w:rsidRDefault="001A4DEA" w:rsidP="00B86ED3">
      <w:pPr>
        <w:widowControl w:val="0"/>
        <w:numPr>
          <w:ilvl w:val="0"/>
          <w:numId w:val="1"/>
        </w:numPr>
        <w:spacing w:before="60" w:after="0" w:line="240" w:lineRule="auto"/>
        <w:ind w:left="714" w:hanging="357"/>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Activităţi necesare implementarii proiectului</w:t>
      </w:r>
      <w:r w:rsidR="0093237D">
        <w:rPr>
          <w:rFonts w:ascii="Times New Roman" w:eastAsia="Times New Roman" w:hAnsi="Times New Roman"/>
          <w:iCs/>
          <w:sz w:val="20"/>
          <w:szCs w:val="20"/>
          <w:lang w:val="ro-RO" w:eastAsia="sk-SK"/>
        </w:rPr>
        <w:t>. Exemplu:</w:t>
      </w:r>
    </w:p>
    <w:p w:rsidR="00654FA9" w:rsidRPr="006D2130" w:rsidRDefault="001A4DEA" w:rsidP="0093237D">
      <w:pPr>
        <w:pStyle w:val="ListParagraph"/>
        <w:numPr>
          <w:ilvl w:val="0"/>
          <w:numId w:val="11"/>
        </w:numPr>
        <w:spacing w:after="0" w:line="240" w:lineRule="auto"/>
        <w:rPr>
          <w:rFonts w:ascii="Times New Roman" w:hAnsi="Times New Roman"/>
          <w:sz w:val="20"/>
          <w:szCs w:val="20"/>
          <w:lang w:val="ro-RO"/>
        </w:rPr>
      </w:pPr>
      <w:r w:rsidRPr="006D2130">
        <w:rPr>
          <w:rFonts w:ascii="Times New Roman" w:hAnsi="Times New Roman"/>
          <w:sz w:val="20"/>
          <w:szCs w:val="20"/>
          <w:lang w:val="ro-RO"/>
        </w:rPr>
        <w:t xml:space="preserve">asigurarea spaţiului productiv/comercial prin închiriere, elaborare proiecte tehnice necesare; </w:t>
      </w:r>
    </w:p>
    <w:p w:rsidR="00654FA9" w:rsidRPr="006D2130" w:rsidRDefault="0093237D" w:rsidP="0093237D">
      <w:pPr>
        <w:pStyle w:val="ListParagraph"/>
        <w:numPr>
          <w:ilvl w:val="0"/>
          <w:numId w:val="11"/>
        </w:numPr>
        <w:spacing w:after="0" w:line="240" w:lineRule="auto"/>
        <w:rPr>
          <w:rFonts w:ascii="Times New Roman" w:hAnsi="Times New Roman"/>
          <w:sz w:val="20"/>
          <w:szCs w:val="20"/>
          <w:lang w:val="ro-RO"/>
        </w:rPr>
      </w:pPr>
      <w:r>
        <w:rPr>
          <w:rFonts w:ascii="Times New Roman" w:hAnsi="Times New Roman"/>
          <w:sz w:val="20"/>
          <w:szCs w:val="20"/>
          <w:lang w:val="ro-RO"/>
        </w:rPr>
        <w:t>a</w:t>
      </w:r>
      <w:r w:rsidR="001A4DEA" w:rsidRPr="006D2130">
        <w:rPr>
          <w:rFonts w:ascii="Times New Roman" w:hAnsi="Times New Roman"/>
          <w:sz w:val="20"/>
          <w:szCs w:val="20"/>
          <w:lang w:val="ro-RO"/>
        </w:rPr>
        <w:t xml:space="preserve">menajare spaţiu; achiziţionarea de utilaje, echipament, mobilier; obţinere avize, acorduri, autorizaţii necesare implementării proiectului; </w:t>
      </w:r>
    </w:p>
    <w:p w:rsidR="00654FA9" w:rsidRPr="006D2130" w:rsidRDefault="001A4DEA" w:rsidP="0093237D">
      <w:pPr>
        <w:pStyle w:val="ListParagraph"/>
        <w:numPr>
          <w:ilvl w:val="0"/>
          <w:numId w:val="11"/>
        </w:numPr>
        <w:spacing w:after="0" w:line="240" w:lineRule="auto"/>
        <w:rPr>
          <w:rFonts w:ascii="Times New Roman" w:hAnsi="Times New Roman"/>
          <w:sz w:val="20"/>
          <w:szCs w:val="20"/>
          <w:lang w:val="ro-RO"/>
        </w:rPr>
      </w:pPr>
      <w:r w:rsidRPr="006D2130">
        <w:rPr>
          <w:rFonts w:ascii="Times New Roman" w:hAnsi="Times New Roman"/>
          <w:sz w:val="20"/>
          <w:szCs w:val="20"/>
          <w:lang w:val="ro-RO"/>
        </w:rPr>
        <w:t xml:space="preserve">recrutare/selecţie/angajare personal suplimentar necesar; instruire personal; </w:t>
      </w:r>
    </w:p>
    <w:p w:rsidR="00654FA9" w:rsidRPr="006D2130" w:rsidRDefault="001A4DEA" w:rsidP="0093237D">
      <w:pPr>
        <w:pStyle w:val="ListParagraph"/>
        <w:numPr>
          <w:ilvl w:val="0"/>
          <w:numId w:val="11"/>
        </w:numPr>
        <w:spacing w:after="0" w:line="240" w:lineRule="auto"/>
        <w:rPr>
          <w:rFonts w:ascii="Times New Roman" w:hAnsi="Times New Roman"/>
          <w:sz w:val="20"/>
          <w:szCs w:val="20"/>
          <w:lang w:val="ro-RO"/>
        </w:rPr>
      </w:pPr>
      <w:r w:rsidRPr="006D2130">
        <w:rPr>
          <w:rFonts w:ascii="Times New Roman" w:hAnsi="Times New Roman"/>
          <w:sz w:val="20"/>
          <w:szCs w:val="20"/>
          <w:lang w:val="ro-RO"/>
        </w:rPr>
        <w:t xml:space="preserve">acţiuni de promovare a produselor/serviciilor; </w:t>
      </w:r>
    </w:p>
    <w:p w:rsidR="00654FA9" w:rsidRDefault="001A4DEA" w:rsidP="0093237D">
      <w:pPr>
        <w:pStyle w:val="ListParagraph"/>
        <w:numPr>
          <w:ilvl w:val="0"/>
          <w:numId w:val="11"/>
        </w:numPr>
        <w:spacing w:after="120" w:line="240" w:lineRule="auto"/>
        <w:ind w:left="1434" w:hanging="357"/>
        <w:rPr>
          <w:rFonts w:ascii="Times New Roman" w:hAnsi="Times New Roman"/>
          <w:sz w:val="20"/>
          <w:szCs w:val="20"/>
          <w:lang w:val="ro-RO"/>
        </w:rPr>
      </w:pPr>
      <w:r w:rsidRPr="006D2130">
        <w:rPr>
          <w:rFonts w:ascii="Times New Roman" w:hAnsi="Times New Roman"/>
          <w:sz w:val="20"/>
          <w:szCs w:val="20"/>
          <w:lang w:val="ro-RO"/>
        </w:rPr>
        <w:t>aprovizionare cu materii prime, materiale, produse finite, mărfuri, asigurarea condiţiilor tehnico-economice, sanitare etc</w:t>
      </w:r>
      <w:r w:rsidR="00822789">
        <w:rPr>
          <w:rFonts w:ascii="Times New Roman" w:hAnsi="Times New Roman"/>
          <w:sz w:val="20"/>
          <w:szCs w:val="20"/>
          <w:lang w:val="ro-RO"/>
        </w:rPr>
        <w:t>.</w:t>
      </w:r>
    </w:p>
    <w:tbl>
      <w:tblPr>
        <w:tblW w:w="1048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488"/>
      </w:tblGrid>
      <w:tr w:rsidR="00B45334" w:rsidRPr="00E5642E" w:rsidTr="009A5522">
        <w:trPr>
          <w:trHeight w:val="5607"/>
        </w:trPr>
        <w:tc>
          <w:tcPr>
            <w:tcW w:w="1048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B45334" w:rsidRPr="00B45334" w:rsidRDefault="00B45334" w:rsidP="00986C29">
            <w:pPr>
              <w:pStyle w:val="TableContents"/>
              <w:spacing w:after="0" w:line="240" w:lineRule="auto"/>
              <w:rPr>
                <w:rFonts w:ascii="Times New Roman" w:hAnsi="Times New Roman"/>
                <w:sz w:val="20"/>
                <w:szCs w:val="20"/>
                <w:lang w:val="ro-RO"/>
              </w:rPr>
            </w:pPr>
            <w:r w:rsidRPr="00B45334">
              <w:rPr>
                <w:rFonts w:ascii="Times New Roman" w:hAnsi="Times New Roman"/>
                <w:sz w:val="20"/>
                <w:szCs w:val="20"/>
                <w:lang w:val="ro-RO"/>
              </w:rPr>
              <w:t> </w:t>
            </w:r>
          </w:p>
        </w:tc>
      </w:tr>
    </w:tbl>
    <w:p w:rsidR="00654FA9" w:rsidRPr="006D2130" w:rsidRDefault="001A4DEA" w:rsidP="0093237D">
      <w:pPr>
        <w:widowControl w:val="0"/>
        <w:numPr>
          <w:ilvl w:val="0"/>
          <w:numId w:val="1"/>
        </w:numPr>
        <w:spacing w:before="120" w:after="0" w:line="240" w:lineRule="auto"/>
        <w:ind w:left="714" w:hanging="357"/>
        <w:jc w:val="both"/>
        <w:rPr>
          <w:rFonts w:ascii="Times New Roman" w:hAnsi="Times New Roman"/>
          <w:sz w:val="20"/>
          <w:szCs w:val="20"/>
          <w:lang w:val="ro-RO"/>
        </w:rPr>
      </w:pPr>
      <w:r w:rsidRPr="00B86ED3">
        <w:rPr>
          <w:rFonts w:ascii="Times New Roman" w:eastAsia="Times New Roman" w:hAnsi="Times New Roman"/>
          <w:b/>
          <w:iCs/>
          <w:sz w:val="20"/>
          <w:szCs w:val="20"/>
          <w:lang w:val="ro-RO" w:eastAsia="sk-SK"/>
        </w:rPr>
        <w:t>Descrierea activităților</w:t>
      </w:r>
      <w:r w:rsidRPr="006D2130">
        <w:rPr>
          <w:rFonts w:ascii="Times New Roman" w:eastAsia="Times New Roman" w:hAnsi="Times New Roman"/>
          <w:iCs/>
          <w:sz w:val="20"/>
          <w:szCs w:val="20"/>
          <w:lang w:val="ro-RO" w:eastAsia="sk-SK"/>
        </w:rPr>
        <w:t xml:space="preserve"> care conduc la promovarea temelor secundare din POCU 2014-2020, astfel: </w:t>
      </w:r>
    </w:p>
    <w:p w:rsidR="00654FA9" w:rsidRPr="006D2130" w:rsidRDefault="001A4DEA" w:rsidP="00986C29">
      <w:pPr>
        <w:pStyle w:val="ListParagraph"/>
        <w:widowControl w:val="0"/>
        <w:numPr>
          <w:ilvl w:val="0"/>
          <w:numId w:val="6"/>
        </w:numPr>
        <w:spacing w:after="0" w:line="240" w:lineRule="auto"/>
        <w:ind w:left="993" w:hanging="284"/>
        <w:jc w:val="both"/>
        <w:rPr>
          <w:rFonts w:ascii="Times New Roman" w:hAnsi="Times New Roman"/>
          <w:sz w:val="20"/>
          <w:szCs w:val="20"/>
          <w:lang w:val="ro-RO"/>
        </w:rPr>
      </w:pPr>
      <w:r w:rsidRPr="006D2130">
        <w:rPr>
          <w:rFonts w:ascii="Times New Roman" w:eastAsia="Times New Roman" w:hAnsi="Times New Roman"/>
          <w:sz w:val="20"/>
          <w:szCs w:val="20"/>
          <w:lang w:val="ro-RO"/>
        </w:rPr>
        <w:t xml:space="preserve">activități ce vor promova concret </w:t>
      </w:r>
      <w:r w:rsidRPr="006D2130">
        <w:rPr>
          <w:rFonts w:ascii="Times New Roman" w:eastAsia="Times New Roman" w:hAnsi="Times New Roman"/>
          <w:b/>
          <w:sz w:val="20"/>
          <w:szCs w:val="20"/>
          <w:lang w:val="ro-RO"/>
        </w:rPr>
        <w:t>sprijinirea tranziției către o economie cu emisii scăzute de dioxid de carbon</w:t>
      </w:r>
      <w:r w:rsidRPr="006D2130">
        <w:rPr>
          <w:rFonts w:ascii="Times New Roman" w:eastAsia="Times New Roman" w:hAnsi="Times New Roman"/>
          <w:sz w:val="20"/>
          <w:szCs w:val="20"/>
          <w:lang w:val="ro-RO"/>
        </w:rPr>
        <w:t xml:space="preserve"> și eficiență din punctul de vedere al utilizării resurselor;</w:t>
      </w:r>
    </w:p>
    <w:p w:rsidR="00654FA9" w:rsidRPr="006D2130" w:rsidRDefault="001A4DEA" w:rsidP="00986C29">
      <w:pPr>
        <w:pStyle w:val="ListParagraph"/>
        <w:widowControl w:val="0"/>
        <w:numPr>
          <w:ilvl w:val="0"/>
          <w:numId w:val="6"/>
        </w:numPr>
        <w:spacing w:after="0" w:line="240" w:lineRule="auto"/>
        <w:ind w:left="993" w:hanging="284"/>
        <w:jc w:val="both"/>
        <w:rPr>
          <w:rFonts w:ascii="Times New Roman" w:hAnsi="Times New Roman"/>
          <w:sz w:val="20"/>
          <w:szCs w:val="20"/>
          <w:lang w:val="ro-RO"/>
        </w:rPr>
      </w:pPr>
      <w:r w:rsidRPr="006D2130">
        <w:rPr>
          <w:rFonts w:ascii="Times New Roman" w:eastAsia="Times New Roman" w:hAnsi="Times New Roman"/>
          <w:sz w:val="20"/>
          <w:szCs w:val="20"/>
          <w:lang w:val="ro-RO"/>
        </w:rPr>
        <w:t xml:space="preserve">activități/măsuri ce vor promova concret </w:t>
      </w:r>
      <w:r w:rsidRPr="006D2130">
        <w:rPr>
          <w:rFonts w:ascii="Times New Roman" w:eastAsia="Times New Roman" w:hAnsi="Times New Roman"/>
          <w:b/>
          <w:sz w:val="20"/>
          <w:szCs w:val="20"/>
          <w:lang w:val="ro-RO"/>
        </w:rPr>
        <w:t>inovarea socială;</w:t>
      </w:r>
    </w:p>
    <w:p w:rsidR="00654FA9" w:rsidRPr="006D2130" w:rsidRDefault="001A4DEA" w:rsidP="00986C29">
      <w:pPr>
        <w:pStyle w:val="ListParagraph"/>
        <w:widowControl w:val="0"/>
        <w:numPr>
          <w:ilvl w:val="0"/>
          <w:numId w:val="6"/>
        </w:numPr>
        <w:spacing w:after="0" w:line="240" w:lineRule="auto"/>
        <w:ind w:left="993" w:hanging="284"/>
        <w:jc w:val="both"/>
        <w:rPr>
          <w:rFonts w:ascii="Times New Roman" w:hAnsi="Times New Roman"/>
          <w:sz w:val="20"/>
          <w:szCs w:val="20"/>
          <w:lang w:val="ro-RO"/>
        </w:rPr>
      </w:pPr>
      <w:r w:rsidRPr="006D2130">
        <w:rPr>
          <w:rFonts w:ascii="Times New Roman" w:eastAsia="Times New Roman" w:hAnsi="Times New Roman"/>
          <w:sz w:val="20"/>
          <w:szCs w:val="20"/>
          <w:lang w:val="ro-RO"/>
        </w:rPr>
        <w:t xml:space="preserve">activități/măsuri ce vor promova concret </w:t>
      </w:r>
      <w:r w:rsidRPr="006D2130">
        <w:rPr>
          <w:rFonts w:ascii="Times New Roman" w:eastAsia="Times New Roman" w:hAnsi="Times New Roman"/>
          <w:b/>
          <w:sz w:val="20"/>
          <w:szCs w:val="20"/>
          <w:lang w:val="ro-RO"/>
        </w:rPr>
        <w:t>utilizarea şi calitatea TIC</w:t>
      </w:r>
      <w:r w:rsidRPr="006D2130">
        <w:rPr>
          <w:rFonts w:ascii="Times New Roman" w:eastAsia="Times New Roman" w:hAnsi="Times New Roman"/>
          <w:sz w:val="20"/>
          <w:szCs w:val="20"/>
          <w:lang w:val="ro-RO"/>
        </w:rPr>
        <w:t xml:space="preserve"> prin implementarea unor soluții TIC în procesul de producție/ furnizare de bunuri, prestare de servicii și/sau execuție de lucrări;</w:t>
      </w:r>
    </w:p>
    <w:p w:rsidR="00654FA9" w:rsidRPr="006D2130" w:rsidRDefault="001A4DEA" w:rsidP="00986C29">
      <w:pPr>
        <w:pStyle w:val="ListParagraph"/>
        <w:widowControl w:val="0"/>
        <w:numPr>
          <w:ilvl w:val="0"/>
          <w:numId w:val="6"/>
        </w:numPr>
        <w:spacing w:after="0" w:line="240" w:lineRule="auto"/>
        <w:ind w:left="993" w:hanging="284"/>
        <w:jc w:val="both"/>
        <w:rPr>
          <w:rFonts w:ascii="Times New Roman" w:hAnsi="Times New Roman"/>
          <w:sz w:val="20"/>
          <w:szCs w:val="20"/>
          <w:lang w:val="ro-RO"/>
        </w:rPr>
      </w:pPr>
      <w:r w:rsidRPr="006D2130">
        <w:rPr>
          <w:rFonts w:ascii="Times New Roman" w:eastAsia="Times New Roman" w:hAnsi="Times New Roman"/>
          <w:sz w:val="20"/>
          <w:szCs w:val="20"/>
          <w:lang w:val="ro-RO"/>
        </w:rPr>
        <w:t xml:space="preserve">activități/măsuri ce vor promova concret </w:t>
      </w:r>
      <w:r w:rsidRPr="006D2130">
        <w:rPr>
          <w:rFonts w:ascii="Times New Roman" w:eastAsia="Times New Roman" w:hAnsi="Times New Roman"/>
          <w:b/>
          <w:sz w:val="20"/>
          <w:szCs w:val="20"/>
          <w:lang w:val="ro-RO"/>
        </w:rPr>
        <w:t>consolidarea cercetării, a dezvoltării tehnologice și/sau a inovării;</w:t>
      </w:r>
    </w:p>
    <w:p w:rsidR="00654FA9" w:rsidRPr="00B45334" w:rsidRDefault="001A4DEA" w:rsidP="00986C29">
      <w:pPr>
        <w:pStyle w:val="ListParagraph"/>
        <w:widowControl w:val="0"/>
        <w:numPr>
          <w:ilvl w:val="0"/>
          <w:numId w:val="6"/>
        </w:numPr>
        <w:spacing w:after="0" w:line="240" w:lineRule="auto"/>
        <w:ind w:left="993" w:hanging="284"/>
        <w:jc w:val="both"/>
        <w:rPr>
          <w:rFonts w:ascii="Times New Roman" w:hAnsi="Times New Roman"/>
          <w:sz w:val="20"/>
          <w:szCs w:val="20"/>
          <w:lang w:val="ro-RO"/>
        </w:rPr>
      </w:pPr>
      <w:r w:rsidRPr="006D2130">
        <w:rPr>
          <w:rFonts w:ascii="Times New Roman" w:eastAsia="Times New Roman" w:hAnsi="Times New Roman"/>
          <w:sz w:val="20"/>
          <w:szCs w:val="20"/>
          <w:lang w:val="ro-RO"/>
        </w:rPr>
        <w:t xml:space="preserve">activități/măsuri ce vor promova concret </w:t>
      </w:r>
      <w:r w:rsidRPr="006D2130">
        <w:rPr>
          <w:rFonts w:ascii="Times New Roman" w:eastAsia="Times New Roman" w:hAnsi="Times New Roman"/>
          <w:b/>
          <w:sz w:val="20"/>
          <w:szCs w:val="20"/>
          <w:lang w:val="ro-RO"/>
        </w:rPr>
        <w:t>dezvoltarea durabilă</w:t>
      </w:r>
      <w:r w:rsidRPr="006D2130">
        <w:rPr>
          <w:rFonts w:ascii="Times New Roman" w:eastAsia="Times New Roman" w:hAnsi="Times New Roman"/>
          <w:sz w:val="20"/>
          <w:szCs w:val="20"/>
          <w:lang w:val="ro-RO"/>
        </w:rPr>
        <w:t xml:space="preserve"> prin dezvoltarea unor produse, tehnologii sau servicii care contribuie la aplicarea principiilor dezvoltării durabile de către întreprinderile finanțate.</w:t>
      </w:r>
    </w:p>
    <w:tbl>
      <w:tblPr>
        <w:tblW w:w="1043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438"/>
      </w:tblGrid>
      <w:tr w:rsidR="00B45334" w:rsidRPr="00E5642E" w:rsidTr="00B45334">
        <w:tc>
          <w:tcPr>
            <w:tcW w:w="10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B45334" w:rsidRDefault="00B45334" w:rsidP="00986C29">
            <w:pPr>
              <w:pStyle w:val="TableContents"/>
              <w:spacing w:after="0" w:line="240" w:lineRule="auto"/>
              <w:rPr>
                <w:rFonts w:ascii="Times New Roman" w:hAnsi="Times New Roman"/>
                <w:sz w:val="20"/>
                <w:szCs w:val="20"/>
                <w:lang w:val="ro-RO"/>
              </w:rPr>
            </w:pPr>
          </w:p>
          <w:p w:rsidR="00B45334" w:rsidRDefault="00B45334" w:rsidP="00986C29">
            <w:pPr>
              <w:pStyle w:val="TableContents"/>
              <w:spacing w:after="0" w:line="240" w:lineRule="auto"/>
              <w:rPr>
                <w:rFonts w:ascii="Times New Roman" w:hAnsi="Times New Roman"/>
                <w:sz w:val="20"/>
                <w:szCs w:val="20"/>
                <w:lang w:val="ro-RO"/>
              </w:rPr>
            </w:pPr>
          </w:p>
          <w:p w:rsidR="00B45334" w:rsidRDefault="00B45334" w:rsidP="00986C29">
            <w:pPr>
              <w:pStyle w:val="TableContents"/>
              <w:spacing w:after="0" w:line="240" w:lineRule="auto"/>
              <w:rPr>
                <w:rFonts w:ascii="Times New Roman" w:hAnsi="Times New Roman"/>
                <w:sz w:val="20"/>
                <w:szCs w:val="20"/>
                <w:lang w:val="ro-RO"/>
              </w:rPr>
            </w:pPr>
          </w:p>
          <w:p w:rsidR="00B45334" w:rsidRDefault="00B45334" w:rsidP="00986C29">
            <w:pPr>
              <w:pStyle w:val="TableContents"/>
              <w:spacing w:after="0" w:line="240" w:lineRule="auto"/>
              <w:rPr>
                <w:rFonts w:ascii="Times New Roman" w:hAnsi="Times New Roman"/>
                <w:sz w:val="20"/>
                <w:szCs w:val="20"/>
                <w:lang w:val="ro-RO"/>
              </w:rPr>
            </w:pPr>
          </w:p>
          <w:p w:rsidR="00B45334" w:rsidRDefault="00B45334" w:rsidP="00986C29">
            <w:pPr>
              <w:pStyle w:val="TableContents"/>
              <w:spacing w:after="0" w:line="240" w:lineRule="auto"/>
              <w:rPr>
                <w:rFonts w:ascii="Times New Roman" w:hAnsi="Times New Roman"/>
                <w:sz w:val="20"/>
                <w:szCs w:val="20"/>
                <w:lang w:val="ro-RO"/>
              </w:rPr>
            </w:pPr>
          </w:p>
          <w:p w:rsidR="0093237D" w:rsidRDefault="0093237D" w:rsidP="00986C29">
            <w:pPr>
              <w:pStyle w:val="TableContents"/>
              <w:spacing w:after="0" w:line="240" w:lineRule="auto"/>
              <w:rPr>
                <w:rFonts w:ascii="Times New Roman" w:hAnsi="Times New Roman"/>
                <w:sz w:val="20"/>
                <w:szCs w:val="20"/>
                <w:lang w:val="ro-RO"/>
              </w:rPr>
            </w:pPr>
          </w:p>
          <w:p w:rsidR="00B86ED3" w:rsidRDefault="00B86ED3" w:rsidP="00986C29">
            <w:pPr>
              <w:pStyle w:val="TableContents"/>
              <w:spacing w:after="0" w:line="240" w:lineRule="auto"/>
              <w:rPr>
                <w:rFonts w:ascii="Times New Roman" w:hAnsi="Times New Roman"/>
                <w:sz w:val="20"/>
                <w:szCs w:val="20"/>
                <w:lang w:val="ro-RO"/>
              </w:rPr>
            </w:pPr>
          </w:p>
          <w:p w:rsidR="00B86ED3" w:rsidRDefault="00B86ED3" w:rsidP="00986C29">
            <w:pPr>
              <w:pStyle w:val="TableContents"/>
              <w:spacing w:after="0" w:line="240" w:lineRule="auto"/>
              <w:rPr>
                <w:rFonts w:ascii="Times New Roman" w:hAnsi="Times New Roman"/>
                <w:sz w:val="20"/>
                <w:szCs w:val="20"/>
                <w:lang w:val="ro-RO"/>
              </w:rPr>
            </w:pPr>
          </w:p>
          <w:p w:rsidR="00B86ED3" w:rsidRDefault="00B86ED3" w:rsidP="00986C29">
            <w:pPr>
              <w:pStyle w:val="TableContents"/>
              <w:spacing w:after="0" w:line="240" w:lineRule="auto"/>
              <w:rPr>
                <w:rFonts w:ascii="Times New Roman" w:hAnsi="Times New Roman"/>
                <w:sz w:val="20"/>
                <w:szCs w:val="20"/>
                <w:lang w:val="ro-RO"/>
              </w:rPr>
            </w:pPr>
          </w:p>
          <w:p w:rsidR="00B86ED3" w:rsidRPr="00B45334" w:rsidRDefault="00B86ED3" w:rsidP="00986C29">
            <w:pPr>
              <w:pStyle w:val="TableContents"/>
              <w:spacing w:after="0" w:line="240" w:lineRule="auto"/>
              <w:rPr>
                <w:rFonts w:ascii="Times New Roman" w:hAnsi="Times New Roman"/>
                <w:sz w:val="20"/>
                <w:szCs w:val="20"/>
                <w:lang w:val="ro-RO"/>
              </w:rPr>
            </w:pPr>
          </w:p>
        </w:tc>
      </w:tr>
    </w:tbl>
    <w:p w:rsidR="00654FA9" w:rsidRPr="009A35D5" w:rsidRDefault="00B86ED3" w:rsidP="006337EE">
      <w:pPr>
        <w:widowControl w:val="0"/>
        <w:numPr>
          <w:ilvl w:val="0"/>
          <w:numId w:val="2"/>
        </w:numPr>
        <w:spacing w:before="360" w:after="0" w:line="240" w:lineRule="auto"/>
        <w:ind w:left="709" w:hanging="284"/>
        <w:jc w:val="both"/>
        <w:rPr>
          <w:rFonts w:ascii="Times New Roman" w:hAnsi="Times New Roman"/>
          <w:lang w:val="ro-RO"/>
        </w:rPr>
      </w:pPr>
      <w:r w:rsidRPr="009A35D5">
        <w:rPr>
          <w:rFonts w:ascii="Times New Roman" w:eastAsia="Times New Roman" w:hAnsi="Times New Roman"/>
          <w:b/>
          <w:lang w:val="ro-RO"/>
        </w:rPr>
        <w:t xml:space="preserve">PREZENTARE PRODUS/SERVICIU - OBIECTUL FINANȚĂRII </w:t>
      </w:r>
      <w:r w:rsidRPr="009A35D5">
        <w:rPr>
          <w:rFonts w:ascii="Times New Roman" w:eastAsia="Times New Roman" w:hAnsi="Times New Roman"/>
          <w:b/>
          <w:iCs/>
          <w:lang w:val="ro-RO" w:eastAsia="sk-SK"/>
        </w:rPr>
        <w:t>PRIN SCHEMA DE MINIMIS</w:t>
      </w:r>
      <w:r w:rsidRPr="009A35D5">
        <w:rPr>
          <w:rFonts w:ascii="Times New Roman" w:eastAsia="Times New Roman" w:hAnsi="Times New Roman"/>
          <w:iCs/>
          <w:lang w:val="ro-RO" w:eastAsia="sk-SK"/>
        </w:rPr>
        <w:t xml:space="preserve"> </w:t>
      </w:r>
    </w:p>
    <w:p w:rsidR="00654FA9" w:rsidRPr="006D2130" w:rsidRDefault="001A4DEA" w:rsidP="00B86ED3">
      <w:pPr>
        <w:widowControl w:val="0"/>
        <w:spacing w:before="60" w:after="0" w:line="240" w:lineRule="auto"/>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În această secțiune se va descrie care va fi  produsul/serviciul ce face obiectul finanțării prin schema de minimis propus în proiect.</w:t>
      </w:r>
    </w:p>
    <w:p w:rsidR="00654FA9" w:rsidRPr="006D2130" w:rsidRDefault="001A4DEA" w:rsidP="0093237D">
      <w:pPr>
        <w:widowControl w:val="0"/>
        <w:spacing w:after="0" w:line="240" w:lineRule="auto"/>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 xml:space="preserve">În descrierea produsului/serviciului se va ține cont de furnizarea următoarelor informații: </w:t>
      </w:r>
    </w:p>
    <w:p w:rsidR="00654FA9" w:rsidRPr="0093237D" w:rsidRDefault="001A4DEA" w:rsidP="0093237D">
      <w:pPr>
        <w:pStyle w:val="ListParagraph"/>
        <w:widowControl w:val="0"/>
        <w:numPr>
          <w:ilvl w:val="2"/>
          <w:numId w:val="13"/>
        </w:numPr>
        <w:spacing w:after="0" w:line="240" w:lineRule="auto"/>
        <w:ind w:left="567" w:hanging="567"/>
        <w:jc w:val="both"/>
        <w:rPr>
          <w:rFonts w:ascii="Times New Roman" w:hAnsi="Times New Roman"/>
          <w:sz w:val="20"/>
          <w:szCs w:val="20"/>
          <w:lang w:val="ro-RO"/>
        </w:rPr>
      </w:pPr>
      <w:r w:rsidRPr="0093237D">
        <w:rPr>
          <w:rFonts w:ascii="Times New Roman" w:eastAsia="Times New Roman" w:hAnsi="Times New Roman"/>
          <w:iCs/>
          <w:sz w:val="20"/>
          <w:szCs w:val="20"/>
          <w:lang w:val="ro-RO" w:eastAsia="sk-SK"/>
        </w:rPr>
        <w:t>în cazul produselor finite prezentaţi pe scurt o descriere fizică, caracteristici tehnice, performanţe, utilităţi, căror nevoi răspund, etc.</w:t>
      </w:r>
    </w:p>
    <w:p w:rsidR="00654FA9" w:rsidRPr="0093237D" w:rsidRDefault="001A4DEA" w:rsidP="0093237D">
      <w:pPr>
        <w:pStyle w:val="ListParagraph"/>
        <w:widowControl w:val="0"/>
        <w:numPr>
          <w:ilvl w:val="2"/>
          <w:numId w:val="13"/>
        </w:numPr>
        <w:spacing w:after="0" w:line="240" w:lineRule="auto"/>
        <w:ind w:left="567" w:hanging="567"/>
        <w:jc w:val="both"/>
        <w:rPr>
          <w:rFonts w:ascii="Times New Roman" w:hAnsi="Times New Roman"/>
          <w:sz w:val="20"/>
          <w:szCs w:val="20"/>
          <w:lang w:val="ro-RO"/>
        </w:rPr>
      </w:pPr>
      <w:r w:rsidRPr="0093237D">
        <w:rPr>
          <w:rFonts w:ascii="Times New Roman" w:eastAsia="Times New Roman" w:hAnsi="Times New Roman"/>
          <w:iCs/>
          <w:sz w:val="20"/>
          <w:szCs w:val="20"/>
          <w:lang w:val="ro-RO" w:eastAsia="sk-SK"/>
        </w:rPr>
        <w:t>în cazul serviciilor, descrieţi trăsăturile caracteristice ale acestora, în aşa fel încât să se înţeleagă la ce servesc serviciile prestate de dvs.</w:t>
      </w:r>
    </w:p>
    <w:p w:rsidR="00654FA9" w:rsidRPr="0093237D" w:rsidRDefault="001A4DEA" w:rsidP="0093237D">
      <w:pPr>
        <w:pStyle w:val="ListParagraph"/>
        <w:widowControl w:val="0"/>
        <w:numPr>
          <w:ilvl w:val="2"/>
          <w:numId w:val="13"/>
        </w:numPr>
        <w:spacing w:after="0" w:line="240" w:lineRule="auto"/>
        <w:ind w:left="567" w:hanging="567"/>
        <w:jc w:val="both"/>
        <w:rPr>
          <w:rFonts w:ascii="Times New Roman" w:hAnsi="Times New Roman"/>
          <w:sz w:val="20"/>
          <w:szCs w:val="20"/>
          <w:lang w:val="ro-RO"/>
        </w:rPr>
      </w:pPr>
      <w:r w:rsidRPr="0093237D">
        <w:rPr>
          <w:rFonts w:ascii="Times New Roman" w:eastAsia="Times New Roman" w:hAnsi="Times New Roman"/>
          <w:iCs/>
          <w:sz w:val="20"/>
          <w:szCs w:val="20"/>
          <w:lang w:val="ro-RO" w:eastAsia="sk-SK"/>
        </w:rPr>
        <w:t>în cazul comerţului, precizaţi grupele de produse ce le veţi vinde şi aria de valorificare, dacă vânzarea este cu amănuntul sau cu ridicata şi dacă veţi furniza servicii specifice (post vânzare, transport, garanţie, reparaţii etc);</w:t>
      </w:r>
    </w:p>
    <w:p w:rsidR="00654FA9" w:rsidRPr="006D2130" w:rsidRDefault="001A4DEA" w:rsidP="0093237D">
      <w:pPr>
        <w:widowControl w:val="0"/>
        <w:spacing w:after="0" w:line="240" w:lineRule="auto"/>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Se poate descrie strategia de dezvoltare a produsului/ serviciului în funcție de evoluția pieței.</w:t>
      </w:r>
    </w:p>
    <w:p w:rsidR="00654FA9" w:rsidRDefault="001A4DEA" w:rsidP="0093237D">
      <w:pPr>
        <w:widowControl w:val="0"/>
        <w:spacing w:after="120" w:line="240" w:lineRule="auto"/>
        <w:jc w:val="both"/>
        <w:rPr>
          <w:rFonts w:ascii="Times New Roman" w:eastAsia="Times New Roman" w:hAnsi="Times New Roman"/>
          <w:iCs/>
          <w:sz w:val="20"/>
          <w:szCs w:val="20"/>
          <w:lang w:val="ro-RO" w:eastAsia="sk-SK"/>
        </w:rPr>
      </w:pPr>
      <w:r w:rsidRPr="006D2130">
        <w:rPr>
          <w:rFonts w:ascii="Times New Roman" w:eastAsia="Times New Roman" w:hAnsi="Times New Roman"/>
          <w:iCs/>
          <w:sz w:val="20"/>
          <w:szCs w:val="20"/>
          <w:lang w:val="ro-RO" w:eastAsia="sk-SK"/>
        </w:rPr>
        <w:t>Se va prezenta modul în care vor fi promovate principiile dezvoltării durabile (protecția mediului și eficiența energetică) în producerea/menținerea/dezvoltarea produsului/ serviciului (dacă este cazul).</w:t>
      </w:r>
    </w:p>
    <w:tbl>
      <w:tblPr>
        <w:tblW w:w="1034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8"/>
      </w:tblGrid>
      <w:tr w:rsidR="007D587A" w:rsidRPr="00E5642E" w:rsidTr="007D587A">
        <w:tc>
          <w:tcPr>
            <w:tcW w:w="1034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7D587A" w:rsidRDefault="007D587A" w:rsidP="00986C29">
            <w:pPr>
              <w:pStyle w:val="TableContents"/>
              <w:spacing w:after="0" w:line="240" w:lineRule="auto"/>
              <w:rPr>
                <w:rFonts w:ascii="Times New Roman" w:hAnsi="Times New Roman"/>
                <w:sz w:val="20"/>
                <w:szCs w:val="20"/>
                <w:lang w:val="ro-RO"/>
              </w:rPr>
            </w:pPr>
          </w:p>
          <w:p w:rsidR="007D587A" w:rsidRDefault="007D587A" w:rsidP="00986C29">
            <w:pPr>
              <w:pStyle w:val="TableContents"/>
              <w:spacing w:after="0" w:line="240" w:lineRule="auto"/>
              <w:rPr>
                <w:rFonts w:ascii="Times New Roman" w:hAnsi="Times New Roman"/>
                <w:sz w:val="20"/>
                <w:szCs w:val="20"/>
                <w:lang w:val="ro-RO"/>
              </w:rPr>
            </w:pPr>
          </w:p>
          <w:p w:rsidR="007D587A" w:rsidRDefault="007D587A" w:rsidP="00986C29">
            <w:pPr>
              <w:pStyle w:val="TableContents"/>
              <w:spacing w:after="0" w:line="240" w:lineRule="auto"/>
              <w:rPr>
                <w:rFonts w:ascii="Times New Roman" w:hAnsi="Times New Roman"/>
                <w:sz w:val="20"/>
                <w:szCs w:val="20"/>
                <w:lang w:val="ro-RO"/>
              </w:rPr>
            </w:pPr>
          </w:p>
          <w:p w:rsidR="007D587A" w:rsidRDefault="007D587A" w:rsidP="00986C29">
            <w:pPr>
              <w:pStyle w:val="TableContents"/>
              <w:spacing w:after="0" w:line="240" w:lineRule="auto"/>
              <w:rPr>
                <w:rFonts w:ascii="Times New Roman" w:hAnsi="Times New Roman"/>
                <w:sz w:val="20"/>
                <w:szCs w:val="20"/>
                <w:lang w:val="ro-RO"/>
              </w:rPr>
            </w:pPr>
          </w:p>
          <w:p w:rsidR="007D587A" w:rsidRPr="007D587A" w:rsidRDefault="007D587A" w:rsidP="00986C29">
            <w:pPr>
              <w:pStyle w:val="TableContents"/>
              <w:spacing w:after="0" w:line="240" w:lineRule="auto"/>
              <w:rPr>
                <w:rFonts w:ascii="Times New Roman" w:hAnsi="Times New Roman"/>
                <w:sz w:val="20"/>
                <w:szCs w:val="20"/>
                <w:lang w:val="ro-RO"/>
              </w:rPr>
            </w:pPr>
          </w:p>
        </w:tc>
      </w:tr>
    </w:tbl>
    <w:p w:rsidR="00654FA9" w:rsidRPr="009A35D5" w:rsidRDefault="00B86ED3" w:rsidP="006337EE">
      <w:pPr>
        <w:numPr>
          <w:ilvl w:val="0"/>
          <w:numId w:val="2"/>
        </w:numPr>
        <w:spacing w:before="360" w:after="0" w:line="240" w:lineRule="auto"/>
        <w:ind w:left="714" w:hanging="357"/>
        <w:jc w:val="both"/>
        <w:rPr>
          <w:rFonts w:ascii="Times New Roman" w:hAnsi="Times New Roman"/>
          <w:lang w:val="ro-RO"/>
        </w:rPr>
      </w:pPr>
      <w:r w:rsidRPr="009A35D5">
        <w:rPr>
          <w:rFonts w:ascii="Times New Roman" w:eastAsia="Times New Roman" w:hAnsi="Times New Roman"/>
          <w:b/>
          <w:lang w:val="ro-RO"/>
        </w:rPr>
        <w:t xml:space="preserve">PIAȚA </w:t>
      </w:r>
    </w:p>
    <w:p w:rsidR="00654FA9" w:rsidRPr="006D2130" w:rsidRDefault="001A4DEA" w:rsidP="00B86ED3">
      <w:pPr>
        <w:widowControl w:val="0"/>
        <w:spacing w:before="60" w:after="0" w:line="240" w:lineRule="auto"/>
        <w:ind w:firstLine="357"/>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 xml:space="preserve">Se va descrie piața pe care urmează să activeze întreprinderea prin produsele și serviciile sale (după caz): </w:t>
      </w:r>
    </w:p>
    <w:p w:rsidR="00654FA9" w:rsidRPr="006D2130" w:rsidRDefault="0093237D" w:rsidP="0093237D">
      <w:pPr>
        <w:widowControl w:val="0"/>
        <w:numPr>
          <w:ilvl w:val="0"/>
          <w:numId w:val="1"/>
        </w:numPr>
        <w:spacing w:before="120" w:after="0" w:line="240" w:lineRule="auto"/>
        <w:ind w:left="714" w:hanging="357"/>
        <w:jc w:val="both"/>
        <w:rPr>
          <w:rFonts w:ascii="Times New Roman" w:hAnsi="Times New Roman"/>
          <w:sz w:val="20"/>
          <w:szCs w:val="20"/>
          <w:lang w:val="ro-RO"/>
        </w:rPr>
      </w:pPr>
      <w:r>
        <w:rPr>
          <w:rFonts w:ascii="Times New Roman" w:eastAsia="Times New Roman" w:hAnsi="Times New Roman"/>
          <w:iCs/>
          <w:sz w:val="20"/>
          <w:szCs w:val="20"/>
          <w:lang w:val="ro-RO" w:eastAsia="sk-SK"/>
        </w:rPr>
        <w:t>A</w:t>
      </w:r>
      <w:r w:rsidR="001A4DEA" w:rsidRPr="006D2130">
        <w:rPr>
          <w:rFonts w:ascii="Times New Roman" w:eastAsia="Times New Roman" w:hAnsi="Times New Roman"/>
          <w:iCs/>
          <w:sz w:val="20"/>
          <w:szCs w:val="20"/>
          <w:lang w:val="ro-RO" w:eastAsia="sk-SK"/>
        </w:rPr>
        <w:t>ria geografică de acoperire a produsului/ serviciului</w:t>
      </w:r>
    </w:p>
    <w:tbl>
      <w:tblPr>
        <w:tblW w:w="1025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258"/>
      </w:tblGrid>
      <w:tr w:rsidR="00654FA9" w:rsidRPr="00E5642E" w:rsidTr="00822789">
        <w:trPr>
          <w:trHeight w:val="646"/>
        </w:trPr>
        <w:tc>
          <w:tcPr>
            <w:tcW w:w="102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Default="00654FA9" w:rsidP="00986C29">
            <w:pPr>
              <w:pStyle w:val="TableContents"/>
              <w:spacing w:after="0" w:line="240" w:lineRule="auto"/>
              <w:rPr>
                <w:rFonts w:ascii="Times New Roman" w:hAnsi="Times New Roman"/>
                <w:sz w:val="20"/>
                <w:szCs w:val="20"/>
                <w:lang w:val="ro-RO"/>
              </w:rPr>
            </w:pPr>
          </w:p>
          <w:p w:rsidR="006337EE" w:rsidRPr="006D2130" w:rsidRDefault="006337EE"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93237D" w:rsidP="0093237D">
      <w:pPr>
        <w:widowControl w:val="0"/>
        <w:numPr>
          <w:ilvl w:val="0"/>
          <w:numId w:val="1"/>
        </w:numPr>
        <w:spacing w:before="120" w:after="0" w:line="240" w:lineRule="auto"/>
        <w:ind w:left="714" w:hanging="357"/>
        <w:jc w:val="both"/>
        <w:rPr>
          <w:rFonts w:ascii="Times New Roman" w:hAnsi="Times New Roman"/>
          <w:sz w:val="20"/>
          <w:szCs w:val="20"/>
          <w:lang w:val="ro-RO"/>
        </w:rPr>
      </w:pPr>
      <w:r>
        <w:rPr>
          <w:rFonts w:ascii="Times New Roman" w:eastAsia="Times New Roman" w:hAnsi="Times New Roman"/>
          <w:iCs/>
          <w:sz w:val="20"/>
          <w:szCs w:val="20"/>
          <w:lang w:val="ro-RO" w:eastAsia="sk-SK"/>
        </w:rPr>
        <w:t>C</w:t>
      </w:r>
      <w:r w:rsidR="001A4DEA" w:rsidRPr="006D2130">
        <w:rPr>
          <w:rFonts w:ascii="Times New Roman" w:eastAsia="Times New Roman" w:hAnsi="Times New Roman"/>
          <w:iCs/>
          <w:sz w:val="20"/>
          <w:szCs w:val="20"/>
          <w:lang w:val="ro-RO" w:eastAsia="sk-SK"/>
        </w:rPr>
        <w:t>lienți potențiali: în funcție de piața de desfășurare (intern, extern), volumul vânzărilor, produse/ grupe de produse</w:t>
      </w:r>
    </w:p>
    <w:tbl>
      <w:tblPr>
        <w:tblW w:w="1025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258"/>
      </w:tblGrid>
      <w:tr w:rsidR="00654FA9" w:rsidRPr="00E5642E" w:rsidTr="00822789">
        <w:tc>
          <w:tcPr>
            <w:tcW w:w="102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p w:rsidR="00654FA9" w:rsidRDefault="00654FA9" w:rsidP="00986C29">
            <w:pPr>
              <w:pStyle w:val="TableContents"/>
              <w:spacing w:after="0" w:line="240" w:lineRule="auto"/>
              <w:rPr>
                <w:rFonts w:ascii="Times New Roman" w:hAnsi="Times New Roman"/>
                <w:sz w:val="20"/>
                <w:szCs w:val="20"/>
                <w:lang w:val="ro-RO"/>
              </w:rPr>
            </w:pPr>
          </w:p>
          <w:p w:rsidR="006337EE" w:rsidRPr="006D2130" w:rsidRDefault="006337EE"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93237D" w:rsidP="0093237D">
      <w:pPr>
        <w:widowControl w:val="0"/>
        <w:numPr>
          <w:ilvl w:val="0"/>
          <w:numId w:val="1"/>
        </w:numPr>
        <w:spacing w:before="120" w:after="0" w:line="240" w:lineRule="auto"/>
        <w:ind w:left="714" w:hanging="357"/>
        <w:jc w:val="both"/>
        <w:rPr>
          <w:rFonts w:ascii="Times New Roman" w:hAnsi="Times New Roman"/>
          <w:sz w:val="20"/>
          <w:szCs w:val="20"/>
          <w:lang w:val="ro-RO"/>
        </w:rPr>
      </w:pPr>
      <w:r>
        <w:rPr>
          <w:rFonts w:ascii="Times New Roman" w:eastAsia="Times New Roman" w:hAnsi="Times New Roman"/>
          <w:iCs/>
          <w:sz w:val="20"/>
          <w:szCs w:val="20"/>
          <w:lang w:val="ro-RO" w:eastAsia="sk-SK"/>
        </w:rPr>
        <w:t>A</w:t>
      </w:r>
      <w:r w:rsidR="001A4DEA" w:rsidRPr="006D2130">
        <w:rPr>
          <w:rFonts w:ascii="Times New Roman" w:eastAsia="Times New Roman" w:hAnsi="Times New Roman"/>
          <w:iCs/>
          <w:sz w:val="20"/>
          <w:szCs w:val="20"/>
          <w:lang w:val="ro-RO" w:eastAsia="sk-SK"/>
        </w:rPr>
        <w:t>naliza stadiului actual al pieței – nevoi și tendințe</w:t>
      </w:r>
    </w:p>
    <w:tbl>
      <w:tblPr>
        <w:tblW w:w="1025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258"/>
      </w:tblGrid>
      <w:tr w:rsidR="00654FA9" w:rsidRPr="00E5642E" w:rsidTr="00822789">
        <w:tc>
          <w:tcPr>
            <w:tcW w:w="102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p w:rsidR="00654FA9" w:rsidRDefault="00654FA9" w:rsidP="00986C29">
            <w:pPr>
              <w:pStyle w:val="TableContents"/>
              <w:spacing w:after="0" w:line="240" w:lineRule="auto"/>
              <w:rPr>
                <w:rFonts w:ascii="Times New Roman" w:hAnsi="Times New Roman"/>
                <w:sz w:val="20"/>
                <w:szCs w:val="20"/>
                <w:lang w:val="ro-RO"/>
              </w:rPr>
            </w:pPr>
          </w:p>
          <w:p w:rsidR="006337EE" w:rsidRPr="006D2130" w:rsidRDefault="006337EE"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93237D" w:rsidP="0093237D">
      <w:pPr>
        <w:widowControl w:val="0"/>
        <w:numPr>
          <w:ilvl w:val="0"/>
          <w:numId w:val="1"/>
        </w:numPr>
        <w:spacing w:before="120" w:after="0" w:line="240" w:lineRule="auto"/>
        <w:ind w:left="714" w:hanging="357"/>
        <w:jc w:val="both"/>
        <w:rPr>
          <w:rFonts w:ascii="Times New Roman" w:hAnsi="Times New Roman"/>
          <w:sz w:val="20"/>
          <w:szCs w:val="20"/>
          <w:lang w:val="ro-RO"/>
        </w:rPr>
      </w:pPr>
      <w:r>
        <w:rPr>
          <w:rFonts w:ascii="Times New Roman" w:eastAsia="Times New Roman" w:hAnsi="Times New Roman"/>
          <w:iCs/>
          <w:sz w:val="20"/>
          <w:szCs w:val="20"/>
          <w:lang w:val="ro-RO" w:eastAsia="sk-SK"/>
        </w:rPr>
        <w:t>A</w:t>
      </w:r>
      <w:r w:rsidR="001A4DEA" w:rsidRPr="006D2130">
        <w:rPr>
          <w:rFonts w:ascii="Times New Roman" w:eastAsia="Times New Roman" w:hAnsi="Times New Roman"/>
          <w:iCs/>
          <w:sz w:val="20"/>
          <w:szCs w:val="20"/>
          <w:lang w:val="ro-RO" w:eastAsia="sk-SK"/>
        </w:rPr>
        <w:t>naliza principalelor modalități de distribuție a produselor/serviciilor pe piață</w:t>
      </w:r>
    </w:p>
    <w:tbl>
      <w:tblPr>
        <w:tblW w:w="1025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258"/>
      </w:tblGrid>
      <w:tr w:rsidR="00654FA9" w:rsidRPr="00E5642E" w:rsidTr="00822789">
        <w:tc>
          <w:tcPr>
            <w:tcW w:w="102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p w:rsidR="00654FA9" w:rsidRDefault="00654FA9" w:rsidP="00986C29">
            <w:pPr>
              <w:pStyle w:val="TableContents"/>
              <w:spacing w:after="0" w:line="240" w:lineRule="auto"/>
              <w:rPr>
                <w:rFonts w:ascii="Times New Roman" w:hAnsi="Times New Roman"/>
                <w:sz w:val="20"/>
                <w:szCs w:val="20"/>
                <w:lang w:val="ro-RO"/>
              </w:rPr>
            </w:pPr>
          </w:p>
          <w:p w:rsidR="006337EE" w:rsidRPr="006D2130" w:rsidRDefault="006337EE"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93237D" w:rsidP="0093237D">
      <w:pPr>
        <w:widowControl w:val="0"/>
        <w:numPr>
          <w:ilvl w:val="0"/>
          <w:numId w:val="1"/>
        </w:numPr>
        <w:spacing w:before="120" w:after="0" w:line="240" w:lineRule="auto"/>
        <w:ind w:left="714" w:hanging="357"/>
        <w:jc w:val="both"/>
        <w:rPr>
          <w:rFonts w:ascii="Times New Roman" w:hAnsi="Times New Roman"/>
          <w:sz w:val="20"/>
          <w:szCs w:val="20"/>
          <w:lang w:val="ro-RO"/>
        </w:rPr>
      </w:pPr>
      <w:r>
        <w:rPr>
          <w:rFonts w:ascii="Times New Roman" w:eastAsia="Times New Roman" w:hAnsi="Times New Roman"/>
          <w:iCs/>
          <w:sz w:val="20"/>
          <w:szCs w:val="20"/>
          <w:lang w:val="ro-RO" w:eastAsia="sk-SK"/>
        </w:rPr>
        <w:t>P</w:t>
      </w:r>
      <w:r w:rsidR="001A4DEA" w:rsidRPr="006D2130">
        <w:rPr>
          <w:rFonts w:ascii="Times New Roman" w:eastAsia="Times New Roman" w:hAnsi="Times New Roman"/>
          <w:iCs/>
          <w:sz w:val="20"/>
          <w:szCs w:val="20"/>
          <w:lang w:val="ro-RO" w:eastAsia="sk-SK"/>
        </w:rPr>
        <w:t>revizionarea creșterii pieței, prognoza cererii</w:t>
      </w:r>
    </w:p>
    <w:tbl>
      <w:tblPr>
        <w:tblW w:w="1025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258"/>
      </w:tblGrid>
      <w:tr w:rsidR="00654FA9" w:rsidRPr="006D2130" w:rsidTr="00822789">
        <w:tc>
          <w:tcPr>
            <w:tcW w:w="102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p w:rsidR="00654FA9" w:rsidRDefault="00654FA9" w:rsidP="00986C29">
            <w:pPr>
              <w:pStyle w:val="TableContents"/>
              <w:spacing w:after="0" w:line="240" w:lineRule="auto"/>
              <w:rPr>
                <w:rFonts w:ascii="Times New Roman" w:hAnsi="Times New Roman"/>
                <w:sz w:val="20"/>
                <w:szCs w:val="20"/>
                <w:lang w:val="ro-RO"/>
              </w:rPr>
            </w:pPr>
          </w:p>
          <w:p w:rsidR="006337EE" w:rsidRPr="006D2130" w:rsidRDefault="006337EE"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93237D" w:rsidP="0093237D">
      <w:pPr>
        <w:widowControl w:val="0"/>
        <w:numPr>
          <w:ilvl w:val="0"/>
          <w:numId w:val="1"/>
        </w:numPr>
        <w:spacing w:before="120" w:after="0" w:line="240" w:lineRule="auto"/>
        <w:ind w:left="714" w:hanging="357"/>
        <w:jc w:val="both"/>
        <w:rPr>
          <w:rFonts w:ascii="Times New Roman" w:hAnsi="Times New Roman"/>
          <w:sz w:val="20"/>
          <w:szCs w:val="20"/>
          <w:lang w:val="ro-RO"/>
        </w:rPr>
      </w:pPr>
      <w:r>
        <w:rPr>
          <w:rFonts w:ascii="Times New Roman" w:eastAsia="Times New Roman" w:hAnsi="Times New Roman"/>
          <w:iCs/>
          <w:sz w:val="20"/>
          <w:szCs w:val="20"/>
          <w:lang w:val="ro-RO" w:eastAsia="sk-SK"/>
        </w:rPr>
        <w:lastRenderedPageBreak/>
        <w:t>D</w:t>
      </w:r>
      <w:r w:rsidR="001A4DEA" w:rsidRPr="006D2130">
        <w:rPr>
          <w:rFonts w:ascii="Times New Roman" w:eastAsia="Times New Roman" w:hAnsi="Times New Roman"/>
          <w:iCs/>
          <w:sz w:val="20"/>
          <w:szCs w:val="20"/>
          <w:lang w:val="ro-RO" w:eastAsia="sk-SK"/>
        </w:rPr>
        <w:t>efinirea potențialelor segmente ale pieței produsului/serviciului dvs.</w:t>
      </w:r>
    </w:p>
    <w:tbl>
      <w:tblPr>
        <w:tblW w:w="1025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258"/>
      </w:tblGrid>
      <w:tr w:rsidR="00654FA9" w:rsidRPr="00E5642E" w:rsidTr="00822789">
        <w:tc>
          <w:tcPr>
            <w:tcW w:w="102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p w:rsidR="00654FA9" w:rsidRDefault="00654FA9" w:rsidP="00986C29">
            <w:pPr>
              <w:pStyle w:val="TableContents"/>
              <w:spacing w:after="0" w:line="240" w:lineRule="auto"/>
              <w:rPr>
                <w:rFonts w:ascii="Times New Roman" w:hAnsi="Times New Roman"/>
                <w:sz w:val="20"/>
                <w:szCs w:val="20"/>
                <w:lang w:val="ro-RO"/>
              </w:rPr>
            </w:pPr>
          </w:p>
          <w:p w:rsidR="006337EE" w:rsidRDefault="006337EE" w:rsidP="00986C29">
            <w:pPr>
              <w:pStyle w:val="TableContents"/>
              <w:spacing w:after="0" w:line="240" w:lineRule="auto"/>
              <w:rPr>
                <w:rFonts w:ascii="Times New Roman" w:hAnsi="Times New Roman"/>
                <w:sz w:val="20"/>
                <w:szCs w:val="20"/>
                <w:lang w:val="ro-RO"/>
              </w:rPr>
            </w:pPr>
          </w:p>
          <w:p w:rsidR="007D587A" w:rsidRPr="006D2130" w:rsidRDefault="007D587A" w:rsidP="00986C29">
            <w:pPr>
              <w:pStyle w:val="TableContents"/>
              <w:spacing w:after="0" w:line="240" w:lineRule="auto"/>
              <w:rPr>
                <w:rFonts w:ascii="Times New Roman" w:hAnsi="Times New Roman"/>
                <w:sz w:val="20"/>
                <w:szCs w:val="20"/>
                <w:lang w:val="ro-RO"/>
              </w:rPr>
            </w:pPr>
          </w:p>
        </w:tc>
      </w:tr>
    </w:tbl>
    <w:p w:rsidR="00654FA9" w:rsidRPr="006D2130" w:rsidRDefault="0093237D" w:rsidP="0093237D">
      <w:pPr>
        <w:widowControl w:val="0"/>
        <w:numPr>
          <w:ilvl w:val="0"/>
          <w:numId w:val="1"/>
        </w:numPr>
        <w:spacing w:before="120" w:after="0" w:line="240" w:lineRule="auto"/>
        <w:ind w:left="714" w:hanging="357"/>
        <w:jc w:val="both"/>
        <w:rPr>
          <w:rFonts w:ascii="Times New Roman" w:hAnsi="Times New Roman"/>
          <w:sz w:val="20"/>
          <w:szCs w:val="20"/>
          <w:lang w:val="ro-RO"/>
        </w:rPr>
      </w:pPr>
      <w:r>
        <w:rPr>
          <w:rFonts w:ascii="Times New Roman" w:eastAsia="Times New Roman" w:hAnsi="Times New Roman"/>
          <w:iCs/>
          <w:sz w:val="20"/>
          <w:szCs w:val="20"/>
          <w:lang w:val="ro-RO" w:eastAsia="sk-SK"/>
        </w:rPr>
        <w:t>C</w:t>
      </w:r>
      <w:r w:rsidR="001A4DEA" w:rsidRPr="006D2130">
        <w:rPr>
          <w:rFonts w:ascii="Times New Roman" w:eastAsia="Times New Roman" w:hAnsi="Times New Roman"/>
          <w:iCs/>
          <w:sz w:val="20"/>
          <w:szCs w:val="20"/>
          <w:lang w:val="ro-RO" w:eastAsia="sk-SK"/>
        </w:rPr>
        <w:t>oncurența: principalii concurenți, ponderea lor pe piață</w:t>
      </w:r>
    </w:p>
    <w:tbl>
      <w:tblPr>
        <w:tblW w:w="1034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8"/>
      </w:tblGrid>
      <w:tr w:rsidR="00654FA9" w:rsidRPr="00E5642E" w:rsidTr="00822789">
        <w:tc>
          <w:tcPr>
            <w:tcW w:w="1034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p w:rsidR="00654FA9" w:rsidRDefault="00654FA9" w:rsidP="00986C29">
            <w:pPr>
              <w:pStyle w:val="TableContents"/>
              <w:spacing w:after="0" w:line="240" w:lineRule="auto"/>
              <w:rPr>
                <w:rFonts w:ascii="Times New Roman" w:hAnsi="Times New Roman"/>
                <w:sz w:val="20"/>
                <w:szCs w:val="20"/>
                <w:lang w:val="ro-RO"/>
              </w:rPr>
            </w:pPr>
          </w:p>
          <w:p w:rsidR="007D587A" w:rsidRPr="006D2130" w:rsidRDefault="007D587A" w:rsidP="00986C29">
            <w:pPr>
              <w:pStyle w:val="TableContents"/>
              <w:spacing w:after="0" w:line="240" w:lineRule="auto"/>
              <w:rPr>
                <w:rFonts w:ascii="Times New Roman" w:hAnsi="Times New Roman"/>
                <w:sz w:val="20"/>
                <w:szCs w:val="20"/>
                <w:lang w:val="ro-RO"/>
              </w:rPr>
            </w:pPr>
          </w:p>
        </w:tc>
      </w:tr>
    </w:tbl>
    <w:p w:rsidR="00654FA9" w:rsidRPr="006D2130" w:rsidRDefault="0093237D" w:rsidP="0093237D">
      <w:pPr>
        <w:widowControl w:val="0"/>
        <w:numPr>
          <w:ilvl w:val="0"/>
          <w:numId w:val="1"/>
        </w:numPr>
        <w:spacing w:before="120" w:after="0" w:line="240" w:lineRule="auto"/>
        <w:ind w:left="714" w:hanging="357"/>
        <w:jc w:val="both"/>
        <w:rPr>
          <w:rFonts w:ascii="Times New Roman" w:hAnsi="Times New Roman"/>
          <w:sz w:val="20"/>
          <w:szCs w:val="20"/>
          <w:lang w:val="ro-RO"/>
        </w:rPr>
      </w:pPr>
      <w:r>
        <w:rPr>
          <w:rFonts w:ascii="Times New Roman" w:eastAsia="Times New Roman" w:hAnsi="Times New Roman"/>
          <w:iCs/>
          <w:sz w:val="20"/>
          <w:szCs w:val="20"/>
          <w:lang w:val="ro-RO" w:eastAsia="sk-SK"/>
        </w:rPr>
        <w:t>A</w:t>
      </w:r>
      <w:r w:rsidR="001A4DEA" w:rsidRPr="006D2130">
        <w:rPr>
          <w:rFonts w:ascii="Times New Roman" w:eastAsia="Times New Roman" w:hAnsi="Times New Roman"/>
          <w:iCs/>
          <w:sz w:val="20"/>
          <w:szCs w:val="20"/>
          <w:lang w:val="ro-RO" w:eastAsia="sk-SK"/>
        </w:rPr>
        <w:t xml:space="preserve">naliza SWOT: punctele tari și punctele slabe ale produsului/serviciului dvs. comparativ cu cel al competitorilor (direcți și indirecți) </w:t>
      </w:r>
    </w:p>
    <w:tbl>
      <w:tblPr>
        <w:tblW w:w="1034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8"/>
      </w:tblGrid>
      <w:tr w:rsidR="00654FA9" w:rsidRPr="00E5642E" w:rsidTr="00822789">
        <w:tc>
          <w:tcPr>
            <w:tcW w:w="1034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p w:rsidR="00654FA9" w:rsidRDefault="00654FA9" w:rsidP="00986C29">
            <w:pPr>
              <w:pStyle w:val="TableContents"/>
              <w:spacing w:after="0" w:line="240" w:lineRule="auto"/>
              <w:rPr>
                <w:rFonts w:ascii="Times New Roman" w:hAnsi="Times New Roman"/>
                <w:sz w:val="20"/>
                <w:szCs w:val="20"/>
                <w:lang w:val="ro-RO"/>
              </w:rPr>
            </w:pPr>
          </w:p>
          <w:p w:rsidR="00B86ED3" w:rsidRPr="006D2130" w:rsidRDefault="00B86ED3"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9A35D5" w:rsidRDefault="00B86ED3" w:rsidP="006337EE">
      <w:pPr>
        <w:numPr>
          <w:ilvl w:val="0"/>
          <w:numId w:val="2"/>
        </w:numPr>
        <w:spacing w:before="360" w:after="0" w:line="240" w:lineRule="auto"/>
        <w:ind w:left="714" w:hanging="357"/>
        <w:jc w:val="both"/>
        <w:rPr>
          <w:rFonts w:ascii="Times New Roman" w:hAnsi="Times New Roman"/>
          <w:lang w:val="ro-RO"/>
        </w:rPr>
      </w:pPr>
      <w:r w:rsidRPr="009A35D5">
        <w:rPr>
          <w:rFonts w:ascii="Times New Roman" w:eastAsia="Times New Roman" w:hAnsi="Times New Roman"/>
          <w:b/>
          <w:lang w:val="ro-RO"/>
        </w:rPr>
        <w:t xml:space="preserve">STRATEGIA DE MARKETING </w:t>
      </w:r>
    </w:p>
    <w:p w:rsidR="00654FA9" w:rsidRPr="006337EE" w:rsidRDefault="001A4DEA" w:rsidP="006337EE">
      <w:pPr>
        <w:widowControl w:val="0"/>
        <w:spacing w:before="60" w:after="0" w:line="240" w:lineRule="auto"/>
        <w:jc w:val="both"/>
        <w:rPr>
          <w:rFonts w:ascii="Times New Roman" w:eastAsia="Times New Roman" w:hAnsi="Times New Roman"/>
          <w:iCs/>
          <w:sz w:val="20"/>
          <w:szCs w:val="20"/>
          <w:lang w:val="ro-RO" w:eastAsia="sk-SK"/>
        </w:rPr>
      </w:pPr>
      <w:r w:rsidRPr="006D2130">
        <w:rPr>
          <w:rFonts w:ascii="Times New Roman" w:eastAsia="Times New Roman" w:hAnsi="Times New Roman"/>
          <w:iCs/>
          <w:sz w:val="20"/>
          <w:szCs w:val="20"/>
          <w:lang w:val="ro-RO" w:eastAsia="sk-SK"/>
        </w:rPr>
        <w:t xml:space="preserve">În această secțiune din proiect se va descrie strategia de abordare/introducere a produselor și serviciilor pe piață și de asemenea se va evidenția strategia de marketing pentru promovarea produselor și serviciilor respective și modalitățile de punere în practică a acesteia. Principalele aspecte care se vor prezenta vizează: </w:t>
      </w:r>
    </w:p>
    <w:p w:rsidR="00654FA9" w:rsidRPr="006D2130" w:rsidRDefault="001A4DEA" w:rsidP="0093237D">
      <w:pPr>
        <w:widowControl w:val="0"/>
        <w:numPr>
          <w:ilvl w:val="0"/>
          <w:numId w:val="3"/>
        </w:numPr>
        <w:spacing w:before="120" w:after="0" w:line="240" w:lineRule="auto"/>
        <w:ind w:left="714" w:hanging="357"/>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Poziționarea pe piață a produsului</w:t>
      </w:r>
      <w:r w:rsidR="006337EE">
        <w:rPr>
          <w:rFonts w:ascii="Times New Roman" w:eastAsia="Times New Roman" w:hAnsi="Times New Roman"/>
          <w:iCs/>
          <w:sz w:val="20"/>
          <w:szCs w:val="20"/>
          <w:lang w:val="ro-RO" w:eastAsia="sk-SK"/>
        </w:rPr>
        <w:t xml:space="preserve"> </w:t>
      </w:r>
      <w:r w:rsidRPr="006D2130">
        <w:rPr>
          <w:rFonts w:ascii="Times New Roman" w:eastAsia="Times New Roman" w:hAnsi="Times New Roman"/>
          <w:iCs/>
          <w:sz w:val="20"/>
          <w:szCs w:val="20"/>
          <w:lang w:val="ro-RO" w:eastAsia="sk-SK"/>
        </w:rPr>
        <w:t>/ serviciului, caracteristici care îl diferențiază de competitori</w:t>
      </w:r>
    </w:p>
    <w:tbl>
      <w:tblPr>
        <w:tblW w:w="1034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8"/>
      </w:tblGrid>
      <w:tr w:rsidR="00654FA9" w:rsidRPr="00E5642E" w:rsidTr="00822789">
        <w:tc>
          <w:tcPr>
            <w:tcW w:w="1034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Default="00654FA9" w:rsidP="00986C29">
            <w:pPr>
              <w:pStyle w:val="TableContents"/>
              <w:spacing w:after="0" w:line="240" w:lineRule="auto"/>
              <w:rPr>
                <w:rFonts w:ascii="Times New Roman" w:hAnsi="Times New Roman"/>
                <w:sz w:val="20"/>
                <w:szCs w:val="20"/>
                <w:lang w:val="ro-RO"/>
              </w:rPr>
            </w:pPr>
          </w:p>
          <w:p w:rsidR="00B86ED3" w:rsidRPr="006D2130" w:rsidRDefault="00B86ED3"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1A4DEA" w:rsidP="0093237D">
      <w:pPr>
        <w:widowControl w:val="0"/>
        <w:numPr>
          <w:ilvl w:val="0"/>
          <w:numId w:val="3"/>
        </w:numPr>
        <w:spacing w:before="120" w:after="0" w:line="240" w:lineRule="auto"/>
        <w:ind w:left="714" w:hanging="357"/>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Strategia de vânzări: căi de abordare a clie</w:t>
      </w:r>
      <w:r w:rsidR="00B86ED3">
        <w:rPr>
          <w:rFonts w:ascii="Times New Roman" w:eastAsia="Times New Roman" w:hAnsi="Times New Roman"/>
          <w:iCs/>
          <w:sz w:val="20"/>
          <w:szCs w:val="20"/>
          <w:lang w:val="ro-RO" w:eastAsia="sk-SK"/>
        </w:rPr>
        <w:t>nților și</w:t>
      </w:r>
      <w:r w:rsidRPr="006D2130">
        <w:rPr>
          <w:rFonts w:ascii="Times New Roman" w:eastAsia="Times New Roman" w:hAnsi="Times New Roman"/>
          <w:iCs/>
          <w:sz w:val="20"/>
          <w:szCs w:val="20"/>
          <w:lang w:val="ro-RO" w:eastAsia="sk-SK"/>
        </w:rPr>
        <w:t xml:space="preserve"> modalități de comunicare etc.</w:t>
      </w:r>
    </w:p>
    <w:tbl>
      <w:tblPr>
        <w:tblW w:w="1034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8"/>
      </w:tblGrid>
      <w:tr w:rsidR="00654FA9" w:rsidRPr="00E5642E" w:rsidTr="00822789">
        <w:tc>
          <w:tcPr>
            <w:tcW w:w="1034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Default="00654FA9" w:rsidP="00986C29">
            <w:pPr>
              <w:pStyle w:val="TableContents"/>
              <w:spacing w:after="0" w:line="240" w:lineRule="auto"/>
              <w:rPr>
                <w:rFonts w:ascii="Times New Roman" w:hAnsi="Times New Roman"/>
                <w:sz w:val="20"/>
                <w:szCs w:val="20"/>
                <w:lang w:val="ro-RO"/>
              </w:rPr>
            </w:pPr>
          </w:p>
          <w:p w:rsidR="00B86ED3" w:rsidRDefault="00B86ED3"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1A4DEA" w:rsidP="0093237D">
      <w:pPr>
        <w:widowControl w:val="0"/>
        <w:numPr>
          <w:ilvl w:val="0"/>
          <w:numId w:val="3"/>
        </w:numPr>
        <w:spacing w:before="120" w:after="0" w:line="240" w:lineRule="auto"/>
        <w:ind w:left="714" w:hanging="357"/>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Politica de preț, legătura dintre politica de preț și caracteristicile produsului/serviciului și tendințele pieței</w:t>
      </w:r>
    </w:p>
    <w:tbl>
      <w:tblPr>
        <w:tblW w:w="1034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8"/>
      </w:tblGrid>
      <w:tr w:rsidR="00654FA9" w:rsidRPr="00E5642E" w:rsidTr="00822789">
        <w:tc>
          <w:tcPr>
            <w:tcW w:w="1034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p w:rsidR="00654FA9" w:rsidRDefault="00654FA9" w:rsidP="00986C29">
            <w:pPr>
              <w:pStyle w:val="TableContents"/>
              <w:spacing w:after="0" w:line="240" w:lineRule="auto"/>
              <w:rPr>
                <w:rFonts w:ascii="Times New Roman" w:hAnsi="Times New Roman"/>
                <w:sz w:val="20"/>
                <w:szCs w:val="20"/>
                <w:lang w:val="ro-RO"/>
              </w:rPr>
            </w:pPr>
            <w:bookmarkStart w:id="0" w:name="_GoBack"/>
            <w:bookmarkEnd w:id="0"/>
          </w:p>
          <w:p w:rsidR="00B86ED3" w:rsidRPr="006D2130" w:rsidRDefault="00B86ED3" w:rsidP="00986C29">
            <w:pPr>
              <w:pStyle w:val="TableContents"/>
              <w:spacing w:after="0" w:line="240" w:lineRule="auto"/>
              <w:rPr>
                <w:rFonts w:ascii="Times New Roman" w:hAnsi="Times New Roman"/>
                <w:sz w:val="20"/>
                <w:szCs w:val="20"/>
                <w:lang w:val="ro-RO"/>
              </w:rPr>
            </w:pPr>
          </w:p>
        </w:tc>
      </w:tr>
    </w:tbl>
    <w:p w:rsidR="00654FA9" w:rsidRPr="006D2130" w:rsidRDefault="001A4DEA" w:rsidP="0093237D">
      <w:pPr>
        <w:widowControl w:val="0"/>
        <w:numPr>
          <w:ilvl w:val="0"/>
          <w:numId w:val="3"/>
        </w:numPr>
        <w:spacing w:before="120" w:after="0" w:line="240" w:lineRule="auto"/>
        <w:ind w:left="714" w:hanging="357"/>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Promovarea produsului</w:t>
      </w:r>
      <w:r w:rsidR="00B86ED3">
        <w:rPr>
          <w:rFonts w:ascii="Times New Roman" w:eastAsia="Times New Roman" w:hAnsi="Times New Roman"/>
          <w:iCs/>
          <w:sz w:val="20"/>
          <w:szCs w:val="20"/>
          <w:lang w:val="ro-RO" w:eastAsia="sk-SK"/>
        </w:rPr>
        <w:t xml:space="preserve"> </w:t>
      </w:r>
      <w:r w:rsidRPr="006D2130">
        <w:rPr>
          <w:rFonts w:ascii="Times New Roman" w:eastAsia="Times New Roman" w:hAnsi="Times New Roman"/>
          <w:iCs/>
          <w:sz w:val="20"/>
          <w:szCs w:val="20"/>
          <w:lang w:val="ro-RO" w:eastAsia="sk-SK"/>
        </w:rPr>
        <w:t>/ serviciului</w:t>
      </w:r>
    </w:p>
    <w:tbl>
      <w:tblPr>
        <w:tblW w:w="1043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438"/>
      </w:tblGrid>
      <w:tr w:rsidR="00654FA9" w:rsidRPr="006D2130" w:rsidTr="00822789">
        <w:tc>
          <w:tcPr>
            <w:tcW w:w="10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Default="00654FA9" w:rsidP="00986C29">
            <w:pPr>
              <w:pStyle w:val="TableContents"/>
              <w:spacing w:after="0" w:line="240" w:lineRule="auto"/>
              <w:rPr>
                <w:rFonts w:ascii="Times New Roman" w:hAnsi="Times New Roman"/>
                <w:sz w:val="20"/>
                <w:szCs w:val="20"/>
                <w:lang w:val="ro-RO"/>
              </w:rPr>
            </w:pPr>
          </w:p>
          <w:p w:rsidR="00B86ED3" w:rsidRPr="006D2130" w:rsidRDefault="00B86ED3"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6D2130" w:rsidRDefault="001A4DEA" w:rsidP="0093237D">
      <w:pPr>
        <w:widowControl w:val="0"/>
        <w:numPr>
          <w:ilvl w:val="0"/>
          <w:numId w:val="3"/>
        </w:numPr>
        <w:spacing w:before="120" w:after="0" w:line="240" w:lineRule="auto"/>
        <w:ind w:left="714" w:hanging="357"/>
        <w:jc w:val="both"/>
        <w:rPr>
          <w:rFonts w:ascii="Times New Roman" w:hAnsi="Times New Roman"/>
          <w:sz w:val="20"/>
          <w:szCs w:val="20"/>
          <w:lang w:val="ro-RO"/>
        </w:rPr>
      </w:pPr>
      <w:r w:rsidRPr="006D2130">
        <w:rPr>
          <w:rFonts w:ascii="Times New Roman" w:eastAsia="Times New Roman" w:hAnsi="Times New Roman"/>
          <w:iCs/>
          <w:sz w:val="20"/>
          <w:szCs w:val="20"/>
          <w:lang w:val="ro-RO" w:eastAsia="sk-SK"/>
        </w:rPr>
        <w:t>Distribuția produsului</w:t>
      </w:r>
      <w:r w:rsidR="00B86ED3">
        <w:rPr>
          <w:rFonts w:ascii="Times New Roman" w:eastAsia="Times New Roman" w:hAnsi="Times New Roman"/>
          <w:iCs/>
          <w:sz w:val="20"/>
          <w:szCs w:val="20"/>
          <w:lang w:val="ro-RO" w:eastAsia="sk-SK"/>
        </w:rPr>
        <w:t xml:space="preserve"> </w:t>
      </w:r>
      <w:r w:rsidRPr="006D2130">
        <w:rPr>
          <w:rFonts w:ascii="Times New Roman" w:eastAsia="Times New Roman" w:hAnsi="Times New Roman"/>
          <w:iCs/>
          <w:sz w:val="20"/>
          <w:szCs w:val="20"/>
          <w:lang w:val="ro-RO" w:eastAsia="sk-SK"/>
        </w:rPr>
        <w:t>/ serviciului</w:t>
      </w:r>
    </w:p>
    <w:tbl>
      <w:tblPr>
        <w:tblW w:w="1043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438"/>
      </w:tblGrid>
      <w:tr w:rsidR="00654FA9" w:rsidRPr="006D2130" w:rsidTr="00822789">
        <w:tc>
          <w:tcPr>
            <w:tcW w:w="10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Default="00654FA9" w:rsidP="00986C29">
            <w:pPr>
              <w:pStyle w:val="TableContents"/>
              <w:spacing w:after="0" w:line="240" w:lineRule="auto"/>
              <w:rPr>
                <w:rFonts w:ascii="Times New Roman" w:hAnsi="Times New Roman"/>
                <w:sz w:val="20"/>
                <w:szCs w:val="20"/>
                <w:lang w:val="ro-RO"/>
              </w:rPr>
            </w:pPr>
          </w:p>
          <w:p w:rsidR="00B86ED3" w:rsidRPr="006D2130" w:rsidRDefault="00B86ED3"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tc>
      </w:tr>
    </w:tbl>
    <w:p w:rsidR="00654FA9" w:rsidRPr="009A35D5" w:rsidRDefault="00B86ED3" w:rsidP="006337EE">
      <w:pPr>
        <w:numPr>
          <w:ilvl w:val="0"/>
          <w:numId w:val="2"/>
        </w:numPr>
        <w:spacing w:before="360" w:after="0" w:line="240" w:lineRule="auto"/>
        <w:ind w:left="714" w:hanging="357"/>
        <w:jc w:val="both"/>
        <w:rPr>
          <w:rFonts w:ascii="Times New Roman" w:hAnsi="Times New Roman"/>
          <w:lang w:val="ro-RO"/>
        </w:rPr>
      </w:pPr>
      <w:r w:rsidRPr="009A35D5">
        <w:rPr>
          <w:rFonts w:ascii="Times New Roman" w:eastAsia="Times New Roman" w:hAnsi="Times New Roman"/>
          <w:b/>
          <w:lang w:val="ro-RO"/>
        </w:rPr>
        <w:t>PLANUL FINANCIAR. PROIECȚII FINANCIARE</w:t>
      </w:r>
    </w:p>
    <w:p w:rsidR="00654FA9" w:rsidRPr="006D2130" w:rsidRDefault="0093237D" w:rsidP="0093237D">
      <w:pPr>
        <w:pStyle w:val="ListParagraph"/>
        <w:numPr>
          <w:ilvl w:val="0"/>
          <w:numId w:val="4"/>
        </w:numPr>
        <w:spacing w:before="120" w:after="0" w:line="240" w:lineRule="auto"/>
        <w:ind w:left="714" w:hanging="357"/>
        <w:jc w:val="both"/>
        <w:rPr>
          <w:rFonts w:ascii="Times New Roman" w:hAnsi="Times New Roman"/>
          <w:sz w:val="20"/>
          <w:szCs w:val="20"/>
          <w:lang w:val="ro-RO"/>
        </w:rPr>
      </w:pPr>
      <w:r>
        <w:rPr>
          <w:rFonts w:ascii="Times New Roman" w:hAnsi="Times New Roman"/>
          <w:sz w:val="20"/>
          <w:szCs w:val="20"/>
          <w:lang w:val="ro-RO"/>
        </w:rPr>
        <w:t>V</w:t>
      </w:r>
      <w:r w:rsidR="001A4DEA" w:rsidRPr="006D2130">
        <w:rPr>
          <w:rFonts w:ascii="Times New Roman" w:hAnsi="Times New Roman"/>
          <w:sz w:val="20"/>
          <w:szCs w:val="20"/>
          <w:lang w:val="ro-RO"/>
        </w:rPr>
        <w:t>or fi incluse informaţii cu privire la capitalul necesar finanțării planului de afaceri</w:t>
      </w:r>
    </w:p>
    <w:tbl>
      <w:tblPr>
        <w:tblW w:w="1043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438"/>
      </w:tblGrid>
      <w:tr w:rsidR="00654FA9" w:rsidRPr="00E5642E" w:rsidTr="00822789">
        <w:tc>
          <w:tcPr>
            <w:tcW w:w="10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p w:rsidR="00B86ED3" w:rsidRDefault="00B86ED3" w:rsidP="00986C29">
            <w:pPr>
              <w:pStyle w:val="TableContents"/>
              <w:spacing w:after="0" w:line="240" w:lineRule="auto"/>
              <w:rPr>
                <w:rFonts w:ascii="Times New Roman" w:hAnsi="Times New Roman"/>
                <w:sz w:val="20"/>
                <w:szCs w:val="20"/>
                <w:lang w:val="ro-RO"/>
              </w:rPr>
            </w:pPr>
          </w:p>
          <w:p w:rsidR="006337EE" w:rsidRDefault="006337EE" w:rsidP="00986C29">
            <w:pPr>
              <w:pStyle w:val="TableContents"/>
              <w:spacing w:after="0" w:line="240" w:lineRule="auto"/>
              <w:rPr>
                <w:rFonts w:ascii="Times New Roman" w:hAnsi="Times New Roman"/>
                <w:sz w:val="20"/>
                <w:szCs w:val="20"/>
                <w:lang w:val="ro-RO"/>
              </w:rPr>
            </w:pPr>
          </w:p>
          <w:p w:rsidR="00B86ED3" w:rsidRPr="006D2130" w:rsidRDefault="00B86ED3" w:rsidP="00986C29">
            <w:pPr>
              <w:pStyle w:val="TableContents"/>
              <w:spacing w:after="0" w:line="240" w:lineRule="auto"/>
              <w:rPr>
                <w:rFonts w:ascii="Times New Roman" w:hAnsi="Times New Roman"/>
                <w:sz w:val="20"/>
                <w:szCs w:val="20"/>
                <w:lang w:val="ro-RO"/>
              </w:rPr>
            </w:pPr>
          </w:p>
        </w:tc>
      </w:tr>
    </w:tbl>
    <w:p w:rsidR="00654FA9" w:rsidRPr="006D2130" w:rsidRDefault="0093237D" w:rsidP="0093237D">
      <w:pPr>
        <w:pStyle w:val="ListParagraph"/>
        <w:numPr>
          <w:ilvl w:val="0"/>
          <w:numId w:val="4"/>
        </w:numPr>
        <w:spacing w:before="120" w:after="0" w:line="240" w:lineRule="auto"/>
        <w:ind w:left="714" w:hanging="357"/>
        <w:jc w:val="both"/>
        <w:rPr>
          <w:rFonts w:ascii="Times New Roman" w:hAnsi="Times New Roman"/>
          <w:sz w:val="20"/>
          <w:szCs w:val="20"/>
          <w:lang w:val="ro-RO"/>
        </w:rPr>
      </w:pPr>
      <w:r>
        <w:rPr>
          <w:rFonts w:ascii="Times New Roman" w:eastAsia="Times New Roman" w:hAnsi="Times New Roman"/>
          <w:iCs/>
          <w:sz w:val="20"/>
          <w:szCs w:val="20"/>
          <w:lang w:val="ro-RO" w:eastAsia="sk-SK"/>
        </w:rPr>
        <w:t>S</w:t>
      </w:r>
      <w:r w:rsidR="001A4DEA" w:rsidRPr="006D2130">
        <w:rPr>
          <w:rFonts w:ascii="Times New Roman" w:eastAsia="Times New Roman" w:hAnsi="Times New Roman"/>
          <w:iCs/>
          <w:sz w:val="20"/>
          <w:szCs w:val="20"/>
          <w:lang w:val="ro-RO" w:eastAsia="sk-SK"/>
        </w:rPr>
        <w:t>e va prezenta modul de finanțare a activității firmei (finanțare din schema de ajutor de minimis, fonduri proprii, etc.).</w:t>
      </w:r>
    </w:p>
    <w:tbl>
      <w:tblPr>
        <w:tblW w:w="1043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438"/>
      </w:tblGrid>
      <w:tr w:rsidR="00654FA9" w:rsidRPr="00E5642E" w:rsidTr="00822789">
        <w:tc>
          <w:tcPr>
            <w:tcW w:w="10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p w:rsidR="00B86ED3" w:rsidRDefault="00B86ED3" w:rsidP="00986C29">
            <w:pPr>
              <w:pStyle w:val="TableContents"/>
              <w:spacing w:after="0" w:line="240" w:lineRule="auto"/>
              <w:rPr>
                <w:rFonts w:ascii="Times New Roman" w:hAnsi="Times New Roman"/>
                <w:sz w:val="20"/>
                <w:szCs w:val="20"/>
                <w:lang w:val="ro-RO"/>
              </w:rPr>
            </w:pPr>
          </w:p>
          <w:p w:rsidR="006337EE" w:rsidRDefault="006337EE" w:rsidP="00986C29">
            <w:pPr>
              <w:pStyle w:val="TableContents"/>
              <w:spacing w:after="0" w:line="240" w:lineRule="auto"/>
              <w:rPr>
                <w:rFonts w:ascii="Times New Roman" w:hAnsi="Times New Roman"/>
                <w:sz w:val="20"/>
                <w:szCs w:val="20"/>
                <w:lang w:val="ro-RO"/>
              </w:rPr>
            </w:pPr>
          </w:p>
          <w:p w:rsidR="00B86ED3" w:rsidRPr="006D2130" w:rsidRDefault="00B86ED3" w:rsidP="00986C29">
            <w:pPr>
              <w:pStyle w:val="TableContents"/>
              <w:spacing w:after="0" w:line="240" w:lineRule="auto"/>
              <w:rPr>
                <w:rFonts w:ascii="Times New Roman" w:hAnsi="Times New Roman"/>
                <w:sz w:val="20"/>
                <w:szCs w:val="20"/>
                <w:lang w:val="ro-RO"/>
              </w:rPr>
            </w:pPr>
          </w:p>
        </w:tc>
      </w:tr>
    </w:tbl>
    <w:p w:rsidR="00654FA9" w:rsidRPr="006D2130" w:rsidRDefault="001A4DEA" w:rsidP="0093237D">
      <w:pPr>
        <w:pStyle w:val="ListParagraph"/>
        <w:numPr>
          <w:ilvl w:val="0"/>
          <w:numId w:val="4"/>
        </w:numPr>
        <w:spacing w:before="120" w:after="0" w:line="240" w:lineRule="auto"/>
        <w:ind w:left="714" w:hanging="357"/>
        <w:jc w:val="both"/>
        <w:rPr>
          <w:rFonts w:ascii="Times New Roman" w:hAnsi="Times New Roman"/>
          <w:sz w:val="20"/>
          <w:szCs w:val="20"/>
          <w:lang w:val="ro-RO"/>
        </w:rPr>
      </w:pPr>
      <w:r w:rsidRPr="006D2130">
        <w:rPr>
          <w:rFonts w:ascii="Times New Roman" w:hAnsi="Times New Roman"/>
          <w:sz w:val="20"/>
          <w:szCs w:val="20"/>
          <w:lang w:val="ro-RO"/>
        </w:rPr>
        <w:lastRenderedPageBreak/>
        <w:t>În planul de afaceri on-line trebuie justificată fiecare cheltuială în vederea demonstrării necesităţii acesteia în desfăşurarea activităţilor pentru care se accesează finanţarea. Cheltuielile efectuate de către operatorul economic trebuie să fie în legătură cu fluxul activităților/subactivităților care sunt necesare desfăşurării sau promovării activităţilor codului CAEN, pentru care se solicită finanţare, așa cum sunt detaliate activitatile codului CAEN în “Clasificarea activităţilor din economia naţională</w:t>
      </w:r>
      <w:r w:rsidR="00B86ED3">
        <w:rPr>
          <w:rFonts w:ascii="Times New Roman" w:hAnsi="Times New Roman"/>
          <w:sz w:val="20"/>
          <w:szCs w:val="20"/>
          <w:lang w:val="ro-RO"/>
        </w:rPr>
        <w:t xml:space="preserve"> </w:t>
      </w:r>
      <w:r w:rsidRPr="006D2130">
        <w:rPr>
          <w:rFonts w:ascii="Times New Roman" w:hAnsi="Times New Roman"/>
          <w:sz w:val="20"/>
          <w:szCs w:val="20"/>
          <w:lang w:val="ro-RO"/>
        </w:rPr>
        <w:t>- CAEN Rev 2“.</w:t>
      </w:r>
    </w:p>
    <w:tbl>
      <w:tblPr>
        <w:tblW w:w="1043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438"/>
      </w:tblGrid>
      <w:tr w:rsidR="00654FA9" w:rsidRPr="00E5642E" w:rsidTr="00822789">
        <w:tc>
          <w:tcPr>
            <w:tcW w:w="10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Default="00654FA9" w:rsidP="00986C29">
            <w:pPr>
              <w:pStyle w:val="TableContents"/>
              <w:spacing w:after="0" w:line="240" w:lineRule="auto"/>
              <w:rPr>
                <w:rFonts w:ascii="Times New Roman" w:hAnsi="Times New Roman"/>
                <w:sz w:val="20"/>
                <w:szCs w:val="20"/>
                <w:lang w:val="ro-RO"/>
              </w:rPr>
            </w:pPr>
          </w:p>
          <w:p w:rsidR="006337EE" w:rsidRPr="006D2130" w:rsidRDefault="006337EE" w:rsidP="00986C29">
            <w:pPr>
              <w:pStyle w:val="TableContents"/>
              <w:spacing w:after="0" w:line="240" w:lineRule="auto"/>
              <w:rPr>
                <w:rFonts w:ascii="Times New Roman" w:hAnsi="Times New Roman"/>
                <w:sz w:val="20"/>
                <w:szCs w:val="20"/>
                <w:lang w:val="ro-RO"/>
              </w:rPr>
            </w:pPr>
          </w:p>
          <w:p w:rsidR="00654FA9" w:rsidRDefault="00654FA9" w:rsidP="00986C29">
            <w:pPr>
              <w:pStyle w:val="TableContents"/>
              <w:spacing w:after="0" w:line="240" w:lineRule="auto"/>
              <w:rPr>
                <w:rFonts w:ascii="Times New Roman" w:hAnsi="Times New Roman"/>
                <w:sz w:val="20"/>
                <w:szCs w:val="20"/>
                <w:lang w:val="ro-RO"/>
              </w:rPr>
            </w:pPr>
          </w:p>
          <w:p w:rsidR="00B86ED3" w:rsidRPr="006D2130" w:rsidRDefault="00B86ED3" w:rsidP="00986C29">
            <w:pPr>
              <w:pStyle w:val="TableContents"/>
              <w:spacing w:after="0" w:line="240" w:lineRule="auto"/>
              <w:rPr>
                <w:rFonts w:ascii="Times New Roman" w:hAnsi="Times New Roman"/>
                <w:sz w:val="20"/>
                <w:szCs w:val="20"/>
                <w:lang w:val="ro-RO"/>
              </w:rPr>
            </w:pPr>
          </w:p>
        </w:tc>
      </w:tr>
    </w:tbl>
    <w:p w:rsidR="00EE70E2" w:rsidRPr="00B24998" w:rsidRDefault="006337EE" w:rsidP="007F4C0B">
      <w:pPr>
        <w:pStyle w:val="ListParagraph"/>
        <w:numPr>
          <w:ilvl w:val="0"/>
          <w:numId w:val="4"/>
        </w:numPr>
        <w:spacing w:before="240" w:after="120" w:line="240" w:lineRule="auto"/>
        <w:ind w:left="714" w:hanging="357"/>
        <w:rPr>
          <w:rFonts w:ascii="Times New Roman" w:hAnsi="Times New Roman"/>
          <w:sz w:val="20"/>
          <w:szCs w:val="20"/>
          <w:lang w:val="ro-RO"/>
        </w:rPr>
      </w:pPr>
      <w:r>
        <w:rPr>
          <w:rFonts w:ascii="Times New Roman" w:hAnsi="Times New Roman"/>
          <w:b/>
          <w:noProof/>
          <w:sz w:val="20"/>
          <w:szCs w:val="20"/>
        </w:rPr>
        <w:drawing>
          <wp:anchor distT="0" distB="0" distL="0" distR="0" simplePos="0" relativeHeight="2" behindDoc="0" locked="0" layoutInCell="1" allowOverlap="1">
            <wp:simplePos x="0" y="0"/>
            <wp:positionH relativeFrom="column">
              <wp:align>center</wp:align>
            </wp:positionH>
            <wp:positionV relativeFrom="paragraph">
              <wp:posOffset>362585</wp:posOffset>
            </wp:positionV>
            <wp:extent cx="6460490" cy="6304915"/>
            <wp:effectExtent l="1905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6460490" cy="6304915"/>
                    </a:xfrm>
                    <a:prstGeom prst="rect">
                      <a:avLst/>
                    </a:prstGeom>
                  </pic:spPr>
                </pic:pic>
              </a:graphicData>
            </a:graphic>
          </wp:anchor>
        </w:drawing>
      </w:r>
      <w:r w:rsidR="001A4DEA" w:rsidRPr="006D2130">
        <w:rPr>
          <w:rFonts w:ascii="Times New Roman" w:hAnsi="Times New Roman"/>
          <w:b/>
          <w:sz w:val="20"/>
          <w:szCs w:val="20"/>
          <w:lang w:val="ro-RO"/>
        </w:rPr>
        <w:t>Buget</w:t>
      </w:r>
      <w:r w:rsidR="001A4DEA" w:rsidRPr="007D587A">
        <w:rPr>
          <w:rFonts w:ascii="Times New Roman" w:hAnsi="Times New Roman"/>
          <w:b/>
          <w:sz w:val="20"/>
          <w:szCs w:val="20"/>
          <w:lang w:val="ro-RO"/>
        </w:rPr>
        <w:t>ul proiectului</w:t>
      </w:r>
    </w:p>
    <w:tbl>
      <w:tblPr>
        <w:tblStyle w:val="TableGrid"/>
        <w:tblW w:w="0" w:type="auto"/>
        <w:tblInd w:w="250" w:type="dxa"/>
        <w:tblLook w:val="04A0"/>
      </w:tblPr>
      <w:tblGrid>
        <w:gridCol w:w="425"/>
        <w:gridCol w:w="5529"/>
        <w:gridCol w:w="1559"/>
        <w:gridCol w:w="2551"/>
      </w:tblGrid>
      <w:tr w:rsidR="00B47C8A" w:rsidRPr="00B47C8A" w:rsidTr="002A18EF">
        <w:tc>
          <w:tcPr>
            <w:tcW w:w="425" w:type="dxa"/>
            <w:shd w:val="clear" w:color="auto" w:fill="DDDDDD"/>
          </w:tcPr>
          <w:p w:rsidR="00B47C8A" w:rsidRPr="00B47C8A" w:rsidRDefault="00B47C8A" w:rsidP="009A35D5">
            <w:pPr>
              <w:pStyle w:val="ListParagraph"/>
              <w:spacing w:before="120" w:after="0" w:line="240" w:lineRule="auto"/>
              <w:ind w:left="0"/>
              <w:rPr>
                <w:rFonts w:ascii="Times New Roman" w:hAnsi="Times New Roman"/>
                <w:sz w:val="16"/>
                <w:szCs w:val="16"/>
                <w:lang w:val="ro-RO"/>
              </w:rPr>
            </w:pPr>
          </w:p>
        </w:tc>
        <w:tc>
          <w:tcPr>
            <w:tcW w:w="5529" w:type="dxa"/>
            <w:shd w:val="clear" w:color="auto" w:fill="DDDDDD"/>
          </w:tcPr>
          <w:p w:rsidR="00B47C8A" w:rsidRPr="00B47C8A" w:rsidRDefault="00B47C8A" w:rsidP="009A35D5">
            <w:pPr>
              <w:pStyle w:val="ListParagraph"/>
              <w:spacing w:before="120" w:after="0" w:line="240" w:lineRule="auto"/>
              <w:ind w:left="0"/>
              <w:rPr>
                <w:rFonts w:ascii="Times New Roman" w:hAnsi="Times New Roman"/>
                <w:sz w:val="16"/>
                <w:szCs w:val="16"/>
                <w:lang w:val="ro-RO"/>
              </w:rPr>
            </w:pPr>
          </w:p>
        </w:tc>
        <w:tc>
          <w:tcPr>
            <w:tcW w:w="1559" w:type="dxa"/>
            <w:shd w:val="clear" w:color="auto" w:fill="DDDDDD"/>
          </w:tcPr>
          <w:p w:rsidR="00B47C8A" w:rsidRPr="00B47C8A" w:rsidRDefault="00B47C8A" w:rsidP="009A35D5">
            <w:pPr>
              <w:pStyle w:val="ListParagraph"/>
              <w:spacing w:before="120" w:after="0" w:line="240" w:lineRule="auto"/>
              <w:ind w:left="0"/>
              <w:rPr>
                <w:rFonts w:ascii="Times New Roman" w:hAnsi="Times New Roman"/>
                <w:sz w:val="16"/>
                <w:szCs w:val="16"/>
                <w:lang w:val="ro-RO"/>
              </w:rPr>
            </w:pPr>
            <w:r w:rsidRPr="00B47C8A">
              <w:rPr>
                <w:rFonts w:ascii="Times New Roman" w:hAnsi="Times New Roman"/>
                <w:sz w:val="16"/>
                <w:szCs w:val="16"/>
                <w:lang w:val="ro-RO"/>
              </w:rPr>
              <w:t>Valoare</w:t>
            </w:r>
          </w:p>
        </w:tc>
        <w:tc>
          <w:tcPr>
            <w:tcW w:w="2551" w:type="dxa"/>
            <w:shd w:val="clear" w:color="auto" w:fill="DDDDDD"/>
          </w:tcPr>
          <w:p w:rsidR="00B47C8A" w:rsidRPr="00B47C8A" w:rsidRDefault="002A18EF" w:rsidP="009A35D5">
            <w:pPr>
              <w:pStyle w:val="ListParagraph"/>
              <w:spacing w:before="120" w:after="0" w:line="240" w:lineRule="auto"/>
              <w:ind w:left="0"/>
              <w:rPr>
                <w:rFonts w:ascii="Times New Roman" w:hAnsi="Times New Roman"/>
                <w:sz w:val="16"/>
                <w:szCs w:val="16"/>
                <w:lang w:val="ro-RO"/>
              </w:rPr>
            </w:pPr>
            <w:r>
              <w:rPr>
                <w:rFonts w:ascii="Times New Roman" w:hAnsi="Times New Roman"/>
                <w:sz w:val="16"/>
                <w:szCs w:val="16"/>
                <w:lang w:val="ro-RO"/>
              </w:rPr>
              <w:t>Calcul</w:t>
            </w:r>
          </w:p>
        </w:tc>
      </w:tr>
      <w:tr w:rsidR="00B47C8A" w:rsidRPr="00B47C8A" w:rsidTr="00EE70E2">
        <w:tc>
          <w:tcPr>
            <w:tcW w:w="425" w:type="dxa"/>
            <w:vAlign w:val="center"/>
          </w:tcPr>
          <w:p w:rsidR="00B47C8A" w:rsidRPr="00B47C8A" w:rsidRDefault="00B47C8A" w:rsidP="00EE70E2">
            <w:pPr>
              <w:pStyle w:val="ListParagraph"/>
              <w:spacing w:before="60" w:after="60" w:line="240" w:lineRule="auto"/>
              <w:ind w:left="0"/>
              <w:rPr>
                <w:rFonts w:ascii="Times New Roman" w:hAnsi="Times New Roman"/>
                <w:sz w:val="16"/>
                <w:szCs w:val="16"/>
                <w:lang w:val="ro-RO"/>
              </w:rPr>
            </w:pPr>
            <w:r>
              <w:rPr>
                <w:rFonts w:ascii="Times New Roman" w:hAnsi="Times New Roman"/>
                <w:sz w:val="16"/>
                <w:szCs w:val="16"/>
                <w:lang w:val="ro-RO"/>
              </w:rPr>
              <w:t>I.</w:t>
            </w:r>
          </w:p>
        </w:tc>
        <w:tc>
          <w:tcPr>
            <w:tcW w:w="5529" w:type="dxa"/>
            <w:vAlign w:val="center"/>
          </w:tcPr>
          <w:p w:rsidR="00B47C8A" w:rsidRPr="00B47C8A" w:rsidRDefault="00B47C8A" w:rsidP="00EE70E2">
            <w:pPr>
              <w:pStyle w:val="ListParagraph"/>
              <w:spacing w:before="60" w:after="60" w:line="240" w:lineRule="auto"/>
              <w:ind w:left="0"/>
              <w:rPr>
                <w:rFonts w:ascii="Times New Roman" w:hAnsi="Times New Roman"/>
                <w:sz w:val="16"/>
                <w:szCs w:val="16"/>
                <w:lang w:val="ro-RO"/>
              </w:rPr>
            </w:pPr>
            <w:r>
              <w:rPr>
                <w:rFonts w:ascii="Times New Roman" w:hAnsi="Times New Roman"/>
                <w:sz w:val="16"/>
                <w:szCs w:val="16"/>
                <w:lang w:val="ro-RO"/>
              </w:rPr>
              <w:t>Valoarea totală a proiectului, din care:</w:t>
            </w:r>
          </w:p>
        </w:tc>
        <w:tc>
          <w:tcPr>
            <w:tcW w:w="1559" w:type="dxa"/>
            <w:vAlign w:val="center"/>
          </w:tcPr>
          <w:p w:rsidR="00B47C8A" w:rsidRPr="00B47C8A" w:rsidRDefault="00B47C8A" w:rsidP="00EE70E2">
            <w:pPr>
              <w:pStyle w:val="ListParagraph"/>
              <w:spacing w:before="60" w:after="60" w:line="240" w:lineRule="auto"/>
              <w:ind w:left="0"/>
              <w:rPr>
                <w:rFonts w:ascii="Times New Roman" w:hAnsi="Times New Roman"/>
                <w:sz w:val="16"/>
                <w:szCs w:val="16"/>
                <w:lang w:val="ro-RO"/>
              </w:rPr>
            </w:pPr>
          </w:p>
        </w:tc>
        <w:tc>
          <w:tcPr>
            <w:tcW w:w="2551" w:type="dxa"/>
            <w:vAlign w:val="center"/>
          </w:tcPr>
          <w:p w:rsidR="00B47C8A" w:rsidRPr="00B47C8A" w:rsidRDefault="00B47C8A" w:rsidP="00EE70E2">
            <w:pPr>
              <w:pStyle w:val="ListParagraph"/>
              <w:spacing w:before="60" w:after="60" w:line="240" w:lineRule="auto"/>
              <w:ind w:left="0"/>
              <w:rPr>
                <w:rFonts w:ascii="Times New Roman" w:hAnsi="Times New Roman"/>
                <w:sz w:val="16"/>
                <w:szCs w:val="16"/>
                <w:lang w:val="ro-RO"/>
              </w:rPr>
            </w:pPr>
            <w:r>
              <w:rPr>
                <w:rFonts w:ascii="Times New Roman" w:hAnsi="Times New Roman"/>
                <w:sz w:val="16"/>
                <w:szCs w:val="16"/>
                <w:lang w:val="ro-RO"/>
              </w:rPr>
              <w:t>= I</w:t>
            </w:r>
            <w:r w:rsidRPr="00EE70E2">
              <w:rPr>
                <w:rFonts w:ascii="Times New Roman" w:hAnsi="Times New Roman"/>
                <w:sz w:val="16"/>
                <w:szCs w:val="16"/>
                <w:vertAlign w:val="subscript"/>
                <w:lang w:val="ro-RO"/>
              </w:rPr>
              <w:t>a</w:t>
            </w:r>
            <w:r>
              <w:rPr>
                <w:rFonts w:ascii="Times New Roman" w:hAnsi="Times New Roman"/>
                <w:sz w:val="16"/>
                <w:szCs w:val="16"/>
                <w:lang w:val="ro-RO"/>
              </w:rPr>
              <w:t xml:space="preserve"> + I</w:t>
            </w:r>
            <w:r w:rsidRPr="00EE70E2">
              <w:rPr>
                <w:rFonts w:ascii="Times New Roman" w:hAnsi="Times New Roman"/>
                <w:sz w:val="16"/>
                <w:szCs w:val="16"/>
                <w:vertAlign w:val="subscript"/>
                <w:lang w:val="ro-RO"/>
              </w:rPr>
              <w:t>b</w:t>
            </w:r>
            <w:r>
              <w:rPr>
                <w:rFonts w:ascii="Times New Roman" w:hAnsi="Times New Roman"/>
                <w:sz w:val="16"/>
                <w:szCs w:val="16"/>
                <w:lang w:val="ro-RO"/>
              </w:rPr>
              <w:t xml:space="preserve"> + II</w:t>
            </w:r>
          </w:p>
        </w:tc>
      </w:tr>
      <w:tr w:rsidR="00B47C8A" w:rsidRPr="00B47C8A" w:rsidTr="00EE70E2">
        <w:tc>
          <w:tcPr>
            <w:tcW w:w="425" w:type="dxa"/>
            <w:vAlign w:val="center"/>
          </w:tcPr>
          <w:p w:rsidR="00B47C8A" w:rsidRPr="00B47C8A" w:rsidRDefault="00EE70E2" w:rsidP="00EE70E2">
            <w:pPr>
              <w:pStyle w:val="ListParagraph"/>
              <w:spacing w:before="60" w:after="60" w:line="240" w:lineRule="auto"/>
              <w:ind w:left="0"/>
              <w:rPr>
                <w:rFonts w:ascii="Times New Roman" w:hAnsi="Times New Roman"/>
                <w:sz w:val="16"/>
                <w:szCs w:val="16"/>
                <w:lang w:val="ro-RO"/>
              </w:rPr>
            </w:pPr>
            <w:r>
              <w:rPr>
                <w:rFonts w:ascii="Times New Roman" w:hAnsi="Times New Roman"/>
                <w:sz w:val="16"/>
                <w:szCs w:val="16"/>
                <w:lang w:val="ro-RO"/>
              </w:rPr>
              <w:t>I</w:t>
            </w:r>
            <w:r w:rsidRPr="00EE70E2">
              <w:rPr>
                <w:rFonts w:ascii="Times New Roman" w:hAnsi="Times New Roman"/>
                <w:sz w:val="16"/>
                <w:szCs w:val="16"/>
                <w:vertAlign w:val="subscript"/>
                <w:lang w:val="ro-RO"/>
              </w:rPr>
              <w:t>a</w:t>
            </w:r>
          </w:p>
        </w:tc>
        <w:tc>
          <w:tcPr>
            <w:tcW w:w="5529" w:type="dxa"/>
            <w:vAlign w:val="center"/>
          </w:tcPr>
          <w:p w:rsidR="00B47C8A" w:rsidRPr="00B47C8A" w:rsidRDefault="00B47C8A" w:rsidP="00EE70E2">
            <w:pPr>
              <w:pStyle w:val="ListParagraph"/>
              <w:spacing w:before="60" w:after="60" w:line="240" w:lineRule="auto"/>
              <w:ind w:left="0"/>
              <w:rPr>
                <w:rFonts w:ascii="Times New Roman" w:hAnsi="Times New Roman"/>
                <w:sz w:val="16"/>
                <w:szCs w:val="16"/>
                <w:lang w:val="ro-RO"/>
              </w:rPr>
            </w:pPr>
            <w:r>
              <w:rPr>
                <w:rFonts w:ascii="Times New Roman" w:hAnsi="Times New Roman"/>
                <w:sz w:val="16"/>
                <w:szCs w:val="16"/>
                <w:lang w:val="ro-RO"/>
              </w:rPr>
              <w:t>Valoarea eligibilă (inclusiv TVA nedeductibil</w:t>
            </w:r>
            <w:r w:rsidR="00EE70E2">
              <w:rPr>
                <w:rFonts w:ascii="Times New Roman" w:hAnsi="Times New Roman"/>
                <w:sz w:val="16"/>
                <w:szCs w:val="16"/>
                <w:lang w:val="ro-RO"/>
              </w:rPr>
              <w:t>ă</w:t>
            </w:r>
            <w:r>
              <w:rPr>
                <w:rFonts w:ascii="Times New Roman" w:hAnsi="Times New Roman"/>
                <w:sz w:val="16"/>
                <w:szCs w:val="16"/>
                <w:lang w:val="ro-RO"/>
              </w:rPr>
              <w:t>)</w:t>
            </w:r>
          </w:p>
        </w:tc>
        <w:tc>
          <w:tcPr>
            <w:tcW w:w="1559" w:type="dxa"/>
            <w:vAlign w:val="center"/>
          </w:tcPr>
          <w:p w:rsidR="00B47C8A" w:rsidRPr="00B47C8A" w:rsidRDefault="00B47C8A" w:rsidP="00EE70E2">
            <w:pPr>
              <w:pStyle w:val="ListParagraph"/>
              <w:spacing w:before="60" w:after="60" w:line="240" w:lineRule="auto"/>
              <w:ind w:left="0"/>
              <w:rPr>
                <w:rFonts w:ascii="Times New Roman" w:hAnsi="Times New Roman"/>
                <w:sz w:val="16"/>
                <w:szCs w:val="16"/>
                <w:lang w:val="ro-RO"/>
              </w:rPr>
            </w:pPr>
          </w:p>
        </w:tc>
        <w:tc>
          <w:tcPr>
            <w:tcW w:w="2551" w:type="dxa"/>
            <w:vAlign w:val="center"/>
          </w:tcPr>
          <w:p w:rsidR="00B47C8A" w:rsidRPr="00B47C8A" w:rsidRDefault="00EE70E2" w:rsidP="00EE70E2">
            <w:pPr>
              <w:pStyle w:val="ListParagraph"/>
              <w:spacing w:before="60" w:after="60" w:line="240" w:lineRule="auto"/>
              <w:ind w:left="0"/>
              <w:rPr>
                <w:rFonts w:ascii="Times New Roman" w:hAnsi="Times New Roman"/>
                <w:sz w:val="16"/>
                <w:szCs w:val="16"/>
                <w:lang w:val="ro-RO"/>
              </w:rPr>
            </w:pPr>
            <w:r>
              <w:rPr>
                <w:rFonts w:ascii="Times New Roman" w:hAnsi="Times New Roman"/>
                <w:sz w:val="16"/>
                <w:szCs w:val="16"/>
                <w:lang w:val="ro-RO"/>
              </w:rPr>
              <w:t>= Total col. 7 din B</w:t>
            </w:r>
            <w:r w:rsidR="00B47C8A">
              <w:rPr>
                <w:rFonts w:ascii="Times New Roman" w:hAnsi="Times New Roman"/>
                <w:sz w:val="16"/>
                <w:szCs w:val="16"/>
                <w:lang w:val="ro-RO"/>
              </w:rPr>
              <w:t>uget</w:t>
            </w:r>
          </w:p>
        </w:tc>
      </w:tr>
      <w:tr w:rsidR="00B47C8A" w:rsidRPr="00B47C8A" w:rsidTr="00EE70E2">
        <w:tc>
          <w:tcPr>
            <w:tcW w:w="425" w:type="dxa"/>
            <w:vAlign w:val="center"/>
          </w:tcPr>
          <w:p w:rsidR="00B47C8A" w:rsidRPr="00B47C8A" w:rsidRDefault="00EE70E2" w:rsidP="00EE70E2">
            <w:pPr>
              <w:pStyle w:val="ListParagraph"/>
              <w:spacing w:before="60" w:after="60" w:line="240" w:lineRule="auto"/>
              <w:ind w:left="0"/>
              <w:rPr>
                <w:rFonts w:ascii="Times New Roman" w:hAnsi="Times New Roman"/>
                <w:sz w:val="16"/>
                <w:szCs w:val="16"/>
                <w:lang w:val="ro-RO"/>
              </w:rPr>
            </w:pPr>
            <w:r>
              <w:rPr>
                <w:rFonts w:ascii="Times New Roman" w:hAnsi="Times New Roman"/>
                <w:sz w:val="16"/>
                <w:szCs w:val="16"/>
                <w:lang w:val="ro-RO"/>
              </w:rPr>
              <w:t>I</w:t>
            </w:r>
            <w:r w:rsidRPr="00EE70E2">
              <w:rPr>
                <w:rFonts w:ascii="Times New Roman" w:hAnsi="Times New Roman"/>
                <w:sz w:val="16"/>
                <w:szCs w:val="16"/>
                <w:vertAlign w:val="subscript"/>
                <w:lang w:val="ro-RO"/>
              </w:rPr>
              <w:t>b</w:t>
            </w:r>
          </w:p>
        </w:tc>
        <w:tc>
          <w:tcPr>
            <w:tcW w:w="5529" w:type="dxa"/>
            <w:vAlign w:val="center"/>
          </w:tcPr>
          <w:p w:rsidR="00B47C8A" w:rsidRPr="00B47C8A" w:rsidRDefault="00B47C8A" w:rsidP="00EE70E2">
            <w:pPr>
              <w:pStyle w:val="ListParagraph"/>
              <w:spacing w:before="60" w:after="60" w:line="240" w:lineRule="auto"/>
              <w:ind w:left="0"/>
              <w:rPr>
                <w:rFonts w:ascii="Times New Roman" w:hAnsi="Times New Roman"/>
                <w:sz w:val="16"/>
                <w:szCs w:val="16"/>
                <w:lang w:val="ro-RO"/>
              </w:rPr>
            </w:pPr>
            <w:r>
              <w:rPr>
                <w:rFonts w:ascii="Times New Roman" w:hAnsi="Times New Roman"/>
                <w:sz w:val="16"/>
                <w:szCs w:val="16"/>
                <w:lang w:val="ro-RO"/>
              </w:rPr>
              <w:t>Valoarea neeligibilă din proiect (TVA nedeductibilă aferentă cheltuielilor eligibile</w:t>
            </w:r>
          </w:p>
        </w:tc>
        <w:tc>
          <w:tcPr>
            <w:tcW w:w="1559" w:type="dxa"/>
            <w:vAlign w:val="center"/>
          </w:tcPr>
          <w:p w:rsidR="00B47C8A" w:rsidRPr="00B47C8A" w:rsidRDefault="00B47C8A" w:rsidP="00EE70E2">
            <w:pPr>
              <w:pStyle w:val="ListParagraph"/>
              <w:spacing w:before="60" w:after="60" w:line="240" w:lineRule="auto"/>
              <w:ind w:left="0"/>
              <w:rPr>
                <w:rFonts w:ascii="Times New Roman" w:hAnsi="Times New Roman"/>
                <w:sz w:val="16"/>
                <w:szCs w:val="16"/>
                <w:lang w:val="ro-RO"/>
              </w:rPr>
            </w:pPr>
          </w:p>
        </w:tc>
        <w:tc>
          <w:tcPr>
            <w:tcW w:w="2551" w:type="dxa"/>
            <w:vAlign w:val="center"/>
          </w:tcPr>
          <w:p w:rsidR="00B47C8A" w:rsidRPr="00B47C8A" w:rsidRDefault="00EE70E2" w:rsidP="00EE70E2">
            <w:pPr>
              <w:pStyle w:val="ListParagraph"/>
              <w:spacing w:before="60" w:after="60" w:line="240" w:lineRule="auto"/>
              <w:ind w:left="0"/>
              <w:rPr>
                <w:rFonts w:ascii="Times New Roman" w:hAnsi="Times New Roman"/>
                <w:sz w:val="16"/>
                <w:szCs w:val="16"/>
                <w:lang w:val="ro-RO"/>
              </w:rPr>
            </w:pPr>
            <w:r>
              <w:rPr>
                <w:rFonts w:ascii="Times New Roman" w:hAnsi="Times New Roman"/>
                <w:sz w:val="16"/>
                <w:szCs w:val="16"/>
                <w:lang w:val="ro-RO"/>
              </w:rPr>
              <w:t>= Total coloana 6 din Buge</w:t>
            </w:r>
            <w:r w:rsidR="00B47C8A">
              <w:rPr>
                <w:rFonts w:ascii="Times New Roman" w:hAnsi="Times New Roman"/>
                <w:sz w:val="16"/>
                <w:szCs w:val="16"/>
                <w:lang w:val="ro-RO"/>
              </w:rPr>
              <w:t>t)</w:t>
            </w:r>
          </w:p>
        </w:tc>
      </w:tr>
      <w:tr w:rsidR="00B47C8A" w:rsidRPr="00B47C8A" w:rsidTr="00EE70E2">
        <w:tc>
          <w:tcPr>
            <w:tcW w:w="425" w:type="dxa"/>
            <w:vAlign w:val="center"/>
          </w:tcPr>
          <w:p w:rsidR="00B47C8A" w:rsidRPr="00B47C8A" w:rsidRDefault="00EE70E2" w:rsidP="00EE70E2">
            <w:pPr>
              <w:pStyle w:val="ListParagraph"/>
              <w:spacing w:before="60" w:after="60" w:line="240" w:lineRule="auto"/>
              <w:ind w:left="0"/>
              <w:rPr>
                <w:rFonts w:ascii="Times New Roman" w:hAnsi="Times New Roman"/>
                <w:sz w:val="16"/>
                <w:szCs w:val="16"/>
                <w:lang w:val="ro-RO"/>
              </w:rPr>
            </w:pPr>
            <w:r>
              <w:rPr>
                <w:rFonts w:ascii="Times New Roman" w:hAnsi="Times New Roman"/>
                <w:sz w:val="16"/>
                <w:szCs w:val="16"/>
                <w:lang w:val="ro-RO"/>
              </w:rPr>
              <w:t>II.</w:t>
            </w:r>
          </w:p>
        </w:tc>
        <w:tc>
          <w:tcPr>
            <w:tcW w:w="5529" w:type="dxa"/>
            <w:vAlign w:val="center"/>
          </w:tcPr>
          <w:p w:rsidR="00B47C8A" w:rsidRDefault="00B47C8A" w:rsidP="00EE70E2">
            <w:pPr>
              <w:pStyle w:val="ListParagraph"/>
              <w:spacing w:before="60" w:after="60" w:line="240" w:lineRule="auto"/>
              <w:ind w:left="0"/>
              <w:rPr>
                <w:rFonts w:ascii="Times New Roman" w:hAnsi="Times New Roman"/>
                <w:sz w:val="16"/>
                <w:szCs w:val="16"/>
                <w:lang w:val="ro-RO"/>
              </w:rPr>
            </w:pPr>
            <w:r>
              <w:rPr>
                <w:rFonts w:ascii="Times New Roman" w:hAnsi="Times New Roman"/>
                <w:sz w:val="16"/>
                <w:szCs w:val="16"/>
                <w:lang w:val="ro-RO"/>
              </w:rPr>
              <w:t>Contribuția proprie a solicitantului</w:t>
            </w:r>
          </w:p>
        </w:tc>
        <w:tc>
          <w:tcPr>
            <w:tcW w:w="1559" w:type="dxa"/>
            <w:vAlign w:val="center"/>
          </w:tcPr>
          <w:p w:rsidR="00B47C8A" w:rsidRPr="00B47C8A" w:rsidRDefault="00B47C8A" w:rsidP="00EE70E2">
            <w:pPr>
              <w:pStyle w:val="ListParagraph"/>
              <w:spacing w:before="60" w:after="60" w:line="240" w:lineRule="auto"/>
              <w:ind w:left="0"/>
              <w:rPr>
                <w:rFonts w:ascii="Times New Roman" w:hAnsi="Times New Roman"/>
                <w:sz w:val="16"/>
                <w:szCs w:val="16"/>
                <w:lang w:val="ro-RO"/>
              </w:rPr>
            </w:pPr>
          </w:p>
        </w:tc>
        <w:tc>
          <w:tcPr>
            <w:tcW w:w="2551" w:type="dxa"/>
            <w:vAlign w:val="center"/>
          </w:tcPr>
          <w:p w:rsidR="00B47C8A" w:rsidRDefault="00EE70E2" w:rsidP="00EE70E2">
            <w:pPr>
              <w:pStyle w:val="ListParagraph"/>
              <w:spacing w:before="60" w:after="60" w:line="240" w:lineRule="auto"/>
              <w:ind w:left="0"/>
              <w:rPr>
                <w:rFonts w:ascii="Times New Roman" w:hAnsi="Times New Roman"/>
                <w:sz w:val="16"/>
                <w:szCs w:val="16"/>
                <w:lang w:val="ro-RO"/>
              </w:rPr>
            </w:pPr>
            <w:r>
              <w:rPr>
                <w:rFonts w:ascii="Times New Roman" w:hAnsi="Times New Roman"/>
                <w:sz w:val="16"/>
                <w:szCs w:val="16"/>
                <w:lang w:val="ro-RO"/>
              </w:rPr>
              <w:t>= Total coloana 3</w:t>
            </w:r>
          </w:p>
        </w:tc>
      </w:tr>
    </w:tbl>
    <w:p w:rsidR="00654FA9" w:rsidRPr="006337EE" w:rsidRDefault="00654FA9" w:rsidP="00986C29">
      <w:pPr>
        <w:spacing w:after="0" w:line="240" w:lineRule="auto"/>
        <w:ind w:left="714" w:hanging="357"/>
        <w:rPr>
          <w:rFonts w:ascii="Times New Roman" w:hAnsi="Times New Roman"/>
          <w:b/>
          <w:sz w:val="16"/>
          <w:szCs w:val="16"/>
          <w:lang w:val="ro-RO"/>
        </w:rPr>
      </w:pPr>
    </w:p>
    <w:p w:rsidR="00654FA9" w:rsidRPr="006D2130" w:rsidRDefault="001A4DEA" w:rsidP="00986C29">
      <w:pPr>
        <w:spacing w:after="0" w:line="240" w:lineRule="auto"/>
        <w:ind w:left="714" w:hanging="357"/>
        <w:rPr>
          <w:rFonts w:ascii="Times New Roman" w:hAnsi="Times New Roman"/>
          <w:b/>
          <w:sz w:val="20"/>
          <w:szCs w:val="20"/>
          <w:lang w:val="ro-RO"/>
        </w:rPr>
      </w:pPr>
      <w:r w:rsidRPr="006D2130">
        <w:rPr>
          <w:rFonts w:ascii="Times New Roman" w:hAnsi="Times New Roman"/>
          <w:sz w:val="20"/>
          <w:szCs w:val="20"/>
          <w:lang w:val="ro-RO"/>
        </w:rPr>
        <w:br w:type="page"/>
      </w:r>
    </w:p>
    <w:tbl>
      <w:tblPr>
        <w:tblW w:w="10370" w:type="dxa"/>
        <w:tblInd w:w="2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24" w:type="dxa"/>
          <w:bottom w:w="28" w:type="dxa"/>
          <w:right w:w="28" w:type="dxa"/>
        </w:tblCellMar>
        <w:tblLook w:val="04A0"/>
      </w:tblPr>
      <w:tblGrid>
        <w:gridCol w:w="492"/>
        <w:gridCol w:w="3051"/>
        <w:gridCol w:w="1152"/>
        <w:gridCol w:w="1080"/>
        <w:gridCol w:w="1324"/>
        <w:gridCol w:w="1128"/>
        <w:gridCol w:w="1115"/>
        <w:gridCol w:w="1028"/>
      </w:tblGrid>
      <w:tr w:rsidR="00654FA9" w:rsidRPr="006D2130" w:rsidTr="00E532D7">
        <w:tc>
          <w:tcPr>
            <w:tcW w:w="492" w:type="dxa"/>
            <w:tcBorders>
              <w:top w:val="single" w:sz="2" w:space="0" w:color="000001"/>
              <w:left w:val="single" w:sz="2" w:space="0" w:color="000001"/>
              <w:bottom w:val="single" w:sz="2" w:space="0" w:color="000001"/>
              <w:right w:val="single" w:sz="2" w:space="0" w:color="000001"/>
            </w:tcBorders>
            <w:shd w:val="clear" w:color="auto" w:fill="EAEAEA"/>
            <w:tcMar>
              <w:left w:w="24" w:type="dxa"/>
            </w:tcMa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lastRenderedPageBreak/>
              <w:t>Nr. crt.</w:t>
            </w:r>
          </w:p>
        </w:tc>
        <w:tc>
          <w:tcPr>
            <w:tcW w:w="3051" w:type="dxa"/>
            <w:tcBorders>
              <w:top w:val="single" w:sz="2" w:space="0" w:color="000001"/>
              <w:left w:val="single" w:sz="2" w:space="0" w:color="000001"/>
              <w:bottom w:val="single" w:sz="2" w:space="0" w:color="000001"/>
              <w:right w:val="single" w:sz="2" w:space="0" w:color="000001"/>
            </w:tcBorders>
            <w:shd w:val="clear" w:color="auto" w:fill="EAEAEA"/>
            <w:tcMar>
              <w:left w:w="24" w:type="dxa"/>
            </w:tcMar>
          </w:tcPr>
          <w:p w:rsidR="00654FA9" w:rsidRPr="006D2130" w:rsidRDefault="001A4DEA" w:rsidP="00986C29">
            <w:pPr>
              <w:pStyle w:val="TableContents"/>
              <w:spacing w:after="0" w:line="240" w:lineRule="auto"/>
              <w:jc w:val="center"/>
              <w:rPr>
                <w:rFonts w:ascii="Times New Roman" w:hAnsi="Times New Roman"/>
                <w:b/>
                <w:sz w:val="20"/>
                <w:szCs w:val="20"/>
                <w:lang w:val="ro-RO"/>
              </w:rPr>
            </w:pPr>
            <w:r w:rsidRPr="006D2130">
              <w:rPr>
                <w:rFonts w:ascii="Times New Roman" w:hAnsi="Times New Roman"/>
                <w:b/>
                <w:sz w:val="20"/>
                <w:szCs w:val="20"/>
                <w:lang w:val="ro-RO"/>
              </w:rPr>
              <w:t>Denumirea capitolelor şi subcapitolelor</w:t>
            </w:r>
          </w:p>
        </w:tc>
        <w:tc>
          <w:tcPr>
            <w:tcW w:w="1152" w:type="dxa"/>
            <w:tcBorders>
              <w:top w:val="single" w:sz="2" w:space="0" w:color="000001"/>
              <w:left w:val="single" w:sz="2" w:space="0" w:color="000001"/>
              <w:bottom w:val="single" w:sz="2" w:space="0" w:color="000001"/>
              <w:right w:val="single" w:sz="2" w:space="0" w:color="000001"/>
            </w:tcBorders>
            <w:shd w:val="clear" w:color="auto" w:fill="EAEAEA"/>
            <w:tcMar>
              <w:left w:w="24" w:type="dxa"/>
            </w:tcMar>
          </w:tcPr>
          <w:p w:rsidR="00654FA9" w:rsidRPr="006D2130" w:rsidRDefault="001A4DEA" w:rsidP="00986C29">
            <w:pPr>
              <w:pStyle w:val="TableContents"/>
              <w:spacing w:after="0" w:line="240" w:lineRule="auto"/>
              <w:jc w:val="center"/>
              <w:rPr>
                <w:rFonts w:ascii="Times New Roman" w:hAnsi="Times New Roman"/>
                <w:b/>
                <w:sz w:val="20"/>
                <w:szCs w:val="20"/>
                <w:lang w:val="ro-RO"/>
              </w:rPr>
            </w:pPr>
            <w:r w:rsidRPr="006D2130">
              <w:rPr>
                <w:rFonts w:ascii="Times New Roman" w:hAnsi="Times New Roman"/>
                <w:b/>
                <w:sz w:val="20"/>
                <w:szCs w:val="20"/>
                <w:lang w:val="ro-RO"/>
              </w:rPr>
              <w:t>Contribuție proprie</w:t>
            </w:r>
          </w:p>
        </w:tc>
        <w:tc>
          <w:tcPr>
            <w:tcW w:w="1080" w:type="dxa"/>
            <w:tcBorders>
              <w:top w:val="single" w:sz="2" w:space="0" w:color="000001"/>
              <w:left w:val="single" w:sz="2" w:space="0" w:color="000001"/>
              <w:bottom w:val="single" w:sz="2" w:space="0" w:color="000001"/>
              <w:right w:val="single" w:sz="2" w:space="0" w:color="000001"/>
            </w:tcBorders>
            <w:shd w:val="clear" w:color="auto" w:fill="EAEAEA"/>
            <w:tcMar>
              <w:left w:w="24" w:type="dxa"/>
            </w:tcMar>
          </w:tcPr>
          <w:p w:rsidR="00654FA9" w:rsidRPr="006D2130" w:rsidRDefault="001A4DEA" w:rsidP="00986C29">
            <w:pPr>
              <w:pStyle w:val="TableContents"/>
              <w:spacing w:after="0" w:line="240" w:lineRule="auto"/>
              <w:jc w:val="center"/>
              <w:rPr>
                <w:rFonts w:ascii="Times New Roman" w:hAnsi="Times New Roman"/>
                <w:b/>
                <w:sz w:val="20"/>
                <w:szCs w:val="20"/>
                <w:lang w:val="ro-RO"/>
              </w:rPr>
            </w:pPr>
            <w:r w:rsidRPr="006D2130">
              <w:rPr>
                <w:rFonts w:ascii="Times New Roman" w:hAnsi="Times New Roman"/>
                <w:b/>
                <w:sz w:val="20"/>
                <w:szCs w:val="20"/>
                <w:lang w:val="ro-RO"/>
              </w:rPr>
              <w:t>Cheltuieli eligibile, fără TVA</w:t>
            </w:r>
          </w:p>
        </w:tc>
        <w:tc>
          <w:tcPr>
            <w:tcW w:w="1324" w:type="dxa"/>
            <w:tcBorders>
              <w:top w:val="single" w:sz="2" w:space="0" w:color="000001"/>
              <w:left w:val="single" w:sz="2" w:space="0" w:color="000001"/>
              <w:bottom w:val="single" w:sz="2" w:space="0" w:color="000001"/>
              <w:right w:val="single" w:sz="2" w:space="0" w:color="000001"/>
            </w:tcBorders>
            <w:shd w:val="clear" w:color="auto" w:fill="EAEAEA"/>
            <w:tcMar>
              <w:left w:w="24" w:type="dxa"/>
            </w:tcMar>
          </w:tcPr>
          <w:p w:rsidR="00654FA9" w:rsidRPr="006D2130" w:rsidRDefault="001A4DEA" w:rsidP="00986C29">
            <w:pPr>
              <w:pStyle w:val="TableContents"/>
              <w:spacing w:after="0" w:line="240" w:lineRule="auto"/>
              <w:jc w:val="center"/>
              <w:rPr>
                <w:rFonts w:ascii="Times New Roman" w:hAnsi="Times New Roman"/>
                <w:b/>
                <w:sz w:val="20"/>
                <w:szCs w:val="20"/>
                <w:lang w:val="ro-RO"/>
              </w:rPr>
            </w:pPr>
            <w:r w:rsidRPr="006D2130">
              <w:rPr>
                <w:rFonts w:ascii="Times New Roman" w:hAnsi="Times New Roman"/>
                <w:b/>
                <w:sz w:val="20"/>
                <w:szCs w:val="20"/>
                <w:lang w:val="ro-RO"/>
              </w:rPr>
              <w:t>TVA nedeductibilă</w:t>
            </w:r>
            <w:r w:rsidRPr="006D2130">
              <w:rPr>
                <w:rFonts w:ascii="Times New Roman" w:hAnsi="Times New Roman"/>
                <w:b/>
                <w:sz w:val="20"/>
                <w:szCs w:val="20"/>
                <w:lang w:val="ro-RO"/>
              </w:rPr>
              <w:tab/>
            </w:r>
          </w:p>
        </w:tc>
        <w:tc>
          <w:tcPr>
            <w:tcW w:w="1128" w:type="dxa"/>
            <w:tcBorders>
              <w:top w:val="single" w:sz="2" w:space="0" w:color="000001"/>
              <w:left w:val="single" w:sz="2" w:space="0" w:color="000001"/>
              <w:bottom w:val="single" w:sz="2" w:space="0" w:color="000001"/>
              <w:right w:val="single" w:sz="2" w:space="0" w:color="000001"/>
            </w:tcBorders>
            <w:shd w:val="clear" w:color="auto" w:fill="EAEAEA"/>
            <w:tcMar>
              <w:left w:w="24" w:type="dxa"/>
            </w:tcMar>
          </w:tcPr>
          <w:p w:rsidR="00654FA9" w:rsidRPr="006D2130" w:rsidRDefault="001A4DEA" w:rsidP="00986C29">
            <w:pPr>
              <w:pStyle w:val="TableContents"/>
              <w:spacing w:after="0" w:line="240" w:lineRule="auto"/>
              <w:jc w:val="center"/>
              <w:rPr>
                <w:rFonts w:ascii="Times New Roman" w:hAnsi="Times New Roman"/>
                <w:b/>
                <w:sz w:val="20"/>
                <w:szCs w:val="20"/>
                <w:lang w:val="ro-RO"/>
              </w:rPr>
            </w:pPr>
            <w:r w:rsidRPr="006D2130">
              <w:rPr>
                <w:rFonts w:ascii="Times New Roman" w:hAnsi="Times New Roman"/>
                <w:b/>
                <w:sz w:val="20"/>
                <w:szCs w:val="20"/>
                <w:lang w:val="ro-RO"/>
              </w:rPr>
              <w:t>TVA deductibilă</w:t>
            </w:r>
          </w:p>
        </w:tc>
        <w:tc>
          <w:tcPr>
            <w:tcW w:w="1115" w:type="dxa"/>
            <w:tcBorders>
              <w:top w:val="single" w:sz="2" w:space="0" w:color="000001"/>
              <w:left w:val="single" w:sz="2" w:space="0" w:color="000001"/>
              <w:bottom w:val="single" w:sz="2" w:space="0" w:color="000001"/>
              <w:right w:val="single" w:sz="2" w:space="0" w:color="000001"/>
            </w:tcBorders>
            <w:shd w:val="clear" w:color="auto" w:fill="EAEAEA"/>
            <w:tcMar>
              <w:left w:w="24" w:type="dxa"/>
            </w:tcMar>
          </w:tcPr>
          <w:p w:rsidR="00654FA9" w:rsidRPr="006D2130" w:rsidRDefault="001A4DEA" w:rsidP="00986C29">
            <w:pPr>
              <w:pStyle w:val="TableContents"/>
              <w:spacing w:after="0" w:line="240" w:lineRule="auto"/>
              <w:jc w:val="center"/>
              <w:rPr>
                <w:rFonts w:ascii="Times New Roman" w:hAnsi="Times New Roman"/>
                <w:b/>
                <w:sz w:val="20"/>
                <w:szCs w:val="20"/>
                <w:lang w:val="ro-RO"/>
              </w:rPr>
            </w:pPr>
            <w:r w:rsidRPr="006D2130">
              <w:rPr>
                <w:rFonts w:ascii="Times New Roman" w:hAnsi="Times New Roman"/>
                <w:b/>
                <w:sz w:val="20"/>
                <w:szCs w:val="20"/>
                <w:lang w:val="ro-RO"/>
              </w:rPr>
              <w:t>TOTAL ELIGIBIL</w:t>
            </w:r>
            <w:r w:rsidRPr="006D2130">
              <w:rPr>
                <w:rFonts w:ascii="Times New Roman" w:hAnsi="Times New Roman"/>
                <w:b/>
                <w:sz w:val="20"/>
                <w:szCs w:val="20"/>
                <w:lang w:val="ro-RO"/>
              </w:rPr>
              <w:tab/>
            </w:r>
          </w:p>
        </w:tc>
        <w:tc>
          <w:tcPr>
            <w:tcW w:w="1028" w:type="dxa"/>
            <w:tcBorders>
              <w:top w:val="single" w:sz="2" w:space="0" w:color="000001"/>
              <w:left w:val="single" w:sz="2" w:space="0" w:color="000001"/>
              <w:bottom w:val="single" w:sz="2" w:space="0" w:color="000001"/>
              <w:right w:val="single" w:sz="2" w:space="0" w:color="000001"/>
            </w:tcBorders>
            <w:shd w:val="clear" w:color="auto" w:fill="EAEAEA"/>
            <w:tcMar>
              <w:left w:w="24" w:type="dxa"/>
            </w:tcMar>
          </w:tcPr>
          <w:p w:rsidR="00654FA9" w:rsidRPr="006D2130" w:rsidRDefault="001A4DEA" w:rsidP="00986C29">
            <w:pPr>
              <w:pStyle w:val="TableContents"/>
              <w:spacing w:after="0" w:line="240" w:lineRule="auto"/>
              <w:jc w:val="center"/>
              <w:rPr>
                <w:rFonts w:ascii="Times New Roman" w:hAnsi="Times New Roman"/>
                <w:b/>
                <w:sz w:val="20"/>
                <w:szCs w:val="20"/>
                <w:lang w:val="ro-RO"/>
              </w:rPr>
            </w:pPr>
            <w:r w:rsidRPr="006D2130">
              <w:rPr>
                <w:rFonts w:ascii="Times New Roman" w:hAnsi="Times New Roman"/>
                <w:b/>
                <w:sz w:val="20"/>
                <w:szCs w:val="20"/>
                <w:lang w:val="ro-RO"/>
              </w:rPr>
              <w:t>TOTAL</w:t>
            </w:r>
          </w:p>
        </w:tc>
      </w:tr>
      <w:tr w:rsidR="00654FA9" w:rsidRPr="00E5642E" w:rsidTr="00E532D7">
        <w:trPr>
          <w:trHeight w:val="507"/>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t>0.</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rPr>
                <w:rFonts w:ascii="Times New Roman" w:hAnsi="Times New Roman"/>
                <w:color w:val="000000"/>
                <w:sz w:val="20"/>
                <w:szCs w:val="20"/>
                <w:lang w:val="ro-RO"/>
              </w:rPr>
            </w:pPr>
            <w:r w:rsidRPr="006D2130">
              <w:rPr>
                <w:rFonts w:ascii="Times New Roman" w:hAnsi="Times New Roman"/>
                <w:color w:val="000000"/>
                <w:sz w:val="20"/>
                <w:szCs w:val="20"/>
                <w:lang w:val="ro-RO"/>
              </w:rPr>
              <w:t>Taxe pentru înființarea de întreprinderi</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6D2130" w:rsidTr="00E532D7">
        <w:trPr>
          <w:trHeight w:val="311"/>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t>1.</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rPr>
                <w:rFonts w:ascii="Times New Roman" w:hAnsi="Times New Roman"/>
                <w:color w:val="000000"/>
                <w:sz w:val="20"/>
                <w:szCs w:val="20"/>
                <w:lang w:val="ro-RO"/>
              </w:rPr>
            </w:pPr>
            <w:r w:rsidRPr="006D2130">
              <w:rPr>
                <w:rFonts w:ascii="Times New Roman" w:hAnsi="Times New Roman"/>
                <w:color w:val="000000"/>
                <w:sz w:val="20"/>
                <w:szCs w:val="20"/>
                <w:lang w:val="ro-RO"/>
              </w:rPr>
              <w:t>Cheltuieli cu salariile personalului nou-angajat</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r>
      <w:tr w:rsidR="00654FA9" w:rsidRPr="006D2130" w:rsidTr="00E532D7">
        <w:trPr>
          <w:trHeight w:val="311"/>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color w:val="000000"/>
                <w:sz w:val="20"/>
                <w:szCs w:val="20"/>
                <w:lang w:val="ro-RO"/>
              </w:rPr>
            </w:pPr>
            <w:r w:rsidRPr="006D2130">
              <w:rPr>
                <w:rFonts w:ascii="Times New Roman" w:hAnsi="Times New Roman"/>
                <w:color w:val="000000"/>
                <w:sz w:val="20"/>
                <w:szCs w:val="20"/>
                <w:lang w:val="ro-RO"/>
              </w:rPr>
              <w:t>1.1.</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B86ED3" w:rsidRDefault="001A4DEA" w:rsidP="00986C29">
            <w:pPr>
              <w:pStyle w:val="TableContents"/>
              <w:spacing w:after="0" w:line="240" w:lineRule="auto"/>
              <w:rPr>
                <w:rFonts w:ascii="Times New Roman" w:hAnsi="Times New Roman"/>
                <w:i/>
                <w:color w:val="000000"/>
                <w:sz w:val="20"/>
                <w:szCs w:val="20"/>
                <w:lang w:val="ro-RO"/>
              </w:rPr>
            </w:pPr>
            <w:r w:rsidRPr="00B86ED3">
              <w:rPr>
                <w:rFonts w:ascii="Times New Roman" w:hAnsi="Times New Roman"/>
                <w:i/>
                <w:color w:val="000000"/>
                <w:sz w:val="20"/>
                <w:szCs w:val="20"/>
                <w:lang w:val="ro-RO"/>
              </w:rPr>
              <w:t>Salarii</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6D2130" w:rsidTr="00E532D7">
        <w:trPr>
          <w:trHeight w:val="566"/>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color w:val="000000"/>
                <w:sz w:val="20"/>
                <w:szCs w:val="20"/>
                <w:lang w:val="ro-RO"/>
              </w:rPr>
            </w:pPr>
            <w:r w:rsidRPr="006D2130">
              <w:rPr>
                <w:rFonts w:ascii="Times New Roman" w:hAnsi="Times New Roman"/>
                <w:color w:val="000000"/>
                <w:sz w:val="20"/>
                <w:szCs w:val="20"/>
                <w:lang w:val="ro-RO"/>
              </w:rPr>
              <w:t>1.2.</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B86ED3" w:rsidRDefault="001A4DEA" w:rsidP="00986C29">
            <w:pPr>
              <w:pStyle w:val="TableContents"/>
              <w:spacing w:after="0" w:line="240" w:lineRule="auto"/>
              <w:rPr>
                <w:rFonts w:ascii="Times New Roman" w:hAnsi="Times New Roman"/>
                <w:i/>
                <w:sz w:val="20"/>
                <w:szCs w:val="20"/>
                <w:lang w:val="ro-RO"/>
              </w:rPr>
            </w:pPr>
            <w:r w:rsidRPr="00B86ED3">
              <w:rPr>
                <w:rFonts w:ascii="Times New Roman" w:hAnsi="Times New Roman"/>
                <w:i/>
                <w:sz w:val="20"/>
                <w:szCs w:val="20"/>
                <w:lang w:val="ro-RO"/>
              </w:rPr>
              <w:t>Onorarii/ venituri asimilate salariilor pentru experți proprii/ cooptați</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566"/>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color w:val="000000"/>
                <w:sz w:val="20"/>
                <w:szCs w:val="20"/>
                <w:lang w:val="ro-RO"/>
              </w:rPr>
            </w:pPr>
            <w:r w:rsidRPr="006D2130">
              <w:rPr>
                <w:rFonts w:ascii="Times New Roman" w:hAnsi="Times New Roman"/>
                <w:color w:val="000000"/>
                <w:sz w:val="20"/>
                <w:szCs w:val="20"/>
                <w:lang w:val="ro-RO"/>
              </w:rPr>
              <w:t>1.3.</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B86ED3" w:rsidRDefault="001A4DEA" w:rsidP="00986C29">
            <w:pPr>
              <w:pStyle w:val="TableContents"/>
              <w:spacing w:after="0" w:line="240" w:lineRule="auto"/>
              <w:rPr>
                <w:rFonts w:ascii="Times New Roman" w:hAnsi="Times New Roman"/>
                <w:i/>
                <w:color w:val="000000"/>
                <w:sz w:val="20"/>
                <w:szCs w:val="20"/>
                <w:lang w:val="ro-RO"/>
              </w:rPr>
            </w:pPr>
            <w:r w:rsidRPr="00B86ED3">
              <w:rPr>
                <w:rFonts w:ascii="Times New Roman" w:hAnsi="Times New Roman"/>
                <w:i/>
                <w:color w:val="000000"/>
                <w:sz w:val="20"/>
                <w:szCs w:val="20"/>
                <w:lang w:val="ro-RO"/>
              </w:rPr>
              <w:t>Contribuţii sociale aferente cheltuielilor salariale si cheltuielilor asimilate acestora (contribuţii angajaţi si angajatori)</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566"/>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t>2.</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rPr>
                <w:rFonts w:ascii="Times New Roman" w:hAnsi="Times New Roman"/>
                <w:color w:val="000000"/>
                <w:sz w:val="20"/>
                <w:szCs w:val="20"/>
                <w:lang w:val="ro-RO"/>
              </w:rPr>
            </w:pPr>
            <w:r w:rsidRPr="006D2130">
              <w:rPr>
                <w:rFonts w:ascii="Times New Roman" w:hAnsi="Times New Roman"/>
                <w:color w:val="000000"/>
                <w:sz w:val="20"/>
                <w:szCs w:val="20"/>
                <w:lang w:val="ro-RO"/>
              </w:rPr>
              <w:t>Cheltuieli cu deplasarea personalului întreprinderilor nou-înfiinţate</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r>
      <w:tr w:rsidR="00654FA9" w:rsidRPr="006D2130" w:rsidTr="006337EE">
        <w:trPr>
          <w:trHeight w:val="507"/>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color w:val="000000"/>
                <w:sz w:val="20"/>
                <w:szCs w:val="20"/>
                <w:lang w:val="ro-RO"/>
              </w:rPr>
            </w:pPr>
            <w:r w:rsidRPr="006D2130">
              <w:rPr>
                <w:rFonts w:ascii="Times New Roman" w:hAnsi="Times New Roman"/>
                <w:color w:val="000000"/>
                <w:sz w:val="20"/>
                <w:szCs w:val="20"/>
                <w:lang w:val="ro-RO"/>
              </w:rPr>
              <w:t>2.1.</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B86ED3" w:rsidRDefault="001A4DEA" w:rsidP="00986C29">
            <w:pPr>
              <w:pStyle w:val="TableContents"/>
              <w:spacing w:after="0" w:line="240" w:lineRule="auto"/>
              <w:rPr>
                <w:rFonts w:ascii="Times New Roman" w:hAnsi="Times New Roman"/>
                <w:i/>
                <w:color w:val="000000"/>
                <w:sz w:val="20"/>
                <w:szCs w:val="20"/>
                <w:lang w:val="ro-RO"/>
              </w:rPr>
            </w:pPr>
            <w:r w:rsidRPr="00B86ED3">
              <w:rPr>
                <w:rFonts w:ascii="Times New Roman" w:hAnsi="Times New Roman"/>
                <w:i/>
                <w:color w:val="000000"/>
                <w:sz w:val="20"/>
                <w:szCs w:val="20"/>
                <w:lang w:val="ro-RO"/>
              </w:rPr>
              <w:t>Cheltuieli pentru cazare</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6D2130" w:rsidTr="00E532D7">
        <w:trPr>
          <w:trHeight w:val="311"/>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color w:val="000000"/>
                <w:sz w:val="20"/>
                <w:szCs w:val="20"/>
                <w:lang w:val="ro-RO"/>
              </w:rPr>
            </w:pPr>
            <w:r w:rsidRPr="006D2130">
              <w:rPr>
                <w:rFonts w:ascii="Times New Roman" w:hAnsi="Times New Roman"/>
                <w:color w:val="000000"/>
                <w:sz w:val="20"/>
                <w:szCs w:val="20"/>
                <w:lang w:val="ro-RO"/>
              </w:rPr>
              <w:t>2.2.</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B86ED3" w:rsidRDefault="001A4DEA" w:rsidP="00986C29">
            <w:pPr>
              <w:pStyle w:val="TableContents"/>
              <w:spacing w:after="0" w:line="240" w:lineRule="auto"/>
              <w:rPr>
                <w:rFonts w:ascii="Times New Roman" w:hAnsi="Times New Roman"/>
                <w:i/>
                <w:color w:val="000000"/>
                <w:sz w:val="20"/>
                <w:szCs w:val="20"/>
                <w:lang w:val="ro-RO"/>
              </w:rPr>
            </w:pPr>
            <w:r w:rsidRPr="00B86ED3">
              <w:rPr>
                <w:rFonts w:ascii="Times New Roman" w:hAnsi="Times New Roman"/>
                <w:i/>
                <w:color w:val="000000"/>
                <w:sz w:val="20"/>
                <w:szCs w:val="20"/>
                <w:lang w:val="ro-RO"/>
              </w:rPr>
              <w:t>Cheltuieli cu diurna personalului propriu</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6D2130" w:rsidTr="00E532D7">
        <w:trPr>
          <w:trHeight w:val="311"/>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color w:val="000000"/>
                <w:sz w:val="20"/>
                <w:szCs w:val="20"/>
                <w:lang w:val="ro-RO"/>
              </w:rPr>
            </w:pPr>
            <w:r w:rsidRPr="006D2130">
              <w:rPr>
                <w:rFonts w:ascii="Times New Roman" w:hAnsi="Times New Roman"/>
                <w:color w:val="000000"/>
                <w:sz w:val="20"/>
                <w:szCs w:val="20"/>
                <w:lang w:val="ro-RO"/>
              </w:rPr>
              <w:t>2.3.</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B86ED3" w:rsidRDefault="001A4DEA" w:rsidP="00986C29">
            <w:pPr>
              <w:pStyle w:val="TableContents"/>
              <w:spacing w:after="0" w:line="240" w:lineRule="auto"/>
              <w:rPr>
                <w:rFonts w:ascii="Times New Roman" w:hAnsi="Times New Roman"/>
                <w:i/>
                <w:color w:val="000000"/>
                <w:sz w:val="20"/>
                <w:szCs w:val="20"/>
                <w:lang w:val="ro-RO"/>
              </w:rPr>
            </w:pPr>
            <w:r w:rsidRPr="00B86ED3">
              <w:rPr>
                <w:rFonts w:ascii="Times New Roman" w:hAnsi="Times New Roman"/>
                <w:i/>
                <w:color w:val="000000"/>
                <w:sz w:val="20"/>
                <w:szCs w:val="20"/>
                <w:lang w:val="ro-RO"/>
              </w:rPr>
              <w:t xml:space="preserve">Cheltuieli pentru transportul persoanelor </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566"/>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color w:val="000000"/>
                <w:sz w:val="20"/>
                <w:szCs w:val="20"/>
                <w:lang w:val="ro-RO"/>
              </w:rPr>
            </w:pPr>
            <w:r w:rsidRPr="006D2130">
              <w:rPr>
                <w:rFonts w:ascii="Times New Roman" w:hAnsi="Times New Roman"/>
                <w:color w:val="000000"/>
                <w:sz w:val="20"/>
                <w:szCs w:val="20"/>
                <w:lang w:val="ro-RO"/>
              </w:rPr>
              <w:t>2.4.</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B86ED3" w:rsidRDefault="001A4DEA" w:rsidP="00986C29">
            <w:pPr>
              <w:pStyle w:val="TableContents"/>
              <w:spacing w:after="0" w:line="240" w:lineRule="auto"/>
              <w:rPr>
                <w:rFonts w:ascii="Times New Roman" w:hAnsi="Times New Roman"/>
                <w:i/>
                <w:color w:val="000000"/>
                <w:sz w:val="20"/>
                <w:szCs w:val="20"/>
                <w:lang w:val="ro-RO"/>
              </w:rPr>
            </w:pPr>
            <w:r w:rsidRPr="00B86ED3">
              <w:rPr>
                <w:rFonts w:ascii="Times New Roman" w:hAnsi="Times New Roman"/>
                <w:i/>
                <w:color w:val="000000"/>
                <w:sz w:val="20"/>
                <w:szCs w:val="20"/>
                <w:lang w:val="ro-RO"/>
              </w:rPr>
              <w:t>Taxe şi asigurări de călătorie și asigurări medicale aferente deplasării</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821"/>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t>3.</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rPr>
                <w:rFonts w:ascii="Times New Roman" w:hAnsi="Times New Roman"/>
                <w:color w:val="000000"/>
                <w:sz w:val="20"/>
                <w:szCs w:val="20"/>
                <w:lang w:val="ro-RO"/>
              </w:rPr>
            </w:pPr>
            <w:r w:rsidRPr="006D2130">
              <w:rPr>
                <w:rFonts w:ascii="Times New Roman" w:hAnsi="Times New Roman"/>
                <w:color w:val="000000"/>
                <w:sz w:val="20"/>
                <w:szCs w:val="20"/>
                <w:lang w:val="ro-RO"/>
              </w:rPr>
              <w:t>Cheltuieli aferente diverselor achiziţii de servicii specializate, pentru care Beneficiarul ajutorului de minimis nu are expertiza necesară</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237"/>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t>4.</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rPr>
                <w:rFonts w:ascii="Times New Roman" w:hAnsi="Times New Roman"/>
                <w:color w:val="000000"/>
                <w:sz w:val="20"/>
                <w:szCs w:val="20"/>
                <w:lang w:val="ro-RO"/>
              </w:rPr>
            </w:pPr>
            <w:r w:rsidRPr="006D2130">
              <w:rPr>
                <w:rFonts w:ascii="Times New Roman" w:hAnsi="Times New Roman"/>
                <w:color w:val="000000"/>
                <w:sz w:val="20"/>
                <w:szCs w:val="20"/>
                <w:lang w:val="ro-RO"/>
              </w:rPr>
              <w:t>Cheltuieli cu achiziția de active fixe corporale (altele decât terenuri și imobile), obiecte de inventar, materii prime și materiale, inclusiv materiale consumabile, alte cheltuieli pentru investiţii necesare funcţionării întreprinderilor</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968"/>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t>5.</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rPr>
                <w:rFonts w:ascii="Times New Roman" w:hAnsi="Times New Roman"/>
                <w:color w:val="000000"/>
                <w:sz w:val="20"/>
                <w:szCs w:val="20"/>
                <w:lang w:val="ro-RO"/>
              </w:rPr>
            </w:pPr>
            <w:r w:rsidRPr="006D2130">
              <w:rPr>
                <w:rFonts w:ascii="Times New Roman" w:hAnsi="Times New Roman"/>
                <w:color w:val="000000"/>
                <w:sz w:val="20"/>
                <w:szCs w:val="20"/>
                <w:lang w:val="ro-RO"/>
              </w:rPr>
              <w:t>Cheltuieli cu închirierea de sedii (inclusiv depozite), spații pentru desfășurarea diverselor activițăți ale întreprinderii, echipamente, vehicule, diverse bunuri</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1351"/>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t>6.</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rPr>
                <w:rFonts w:ascii="Times New Roman" w:hAnsi="Times New Roman"/>
                <w:color w:val="000000"/>
                <w:sz w:val="20"/>
                <w:szCs w:val="20"/>
                <w:lang w:val="ro-RO"/>
              </w:rPr>
            </w:pPr>
            <w:r w:rsidRPr="006D2130">
              <w:rPr>
                <w:rFonts w:ascii="Times New Roman" w:hAnsi="Times New Roman"/>
                <w:color w:val="000000"/>
                <w:sz w:val="20"/>
                <w:szCs w:val="20"/>
                <w:lang w:val="ro-RO"/>
              </w:rPr>
              <w:t>Cheltuieli de leasing fără achiziție (leasing operațional) aferente funcţionării întreprinderilor (rate de leasing operațional plătite de întreprindere pentru: echipamente, vehicule, diverse bunuri mobile și imobile)</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6D2130" w:rsidTr="00E532D7">
        <w:trPr>
          <w:trHeight w:val="648"/>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t>7.</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rPr>
                <w:rFonts w:ascii="Times New Roman" w:hAnsi="Times New Roman"/>
                <w:color w:val="000000"/>
                <w:sz w:val="20"/>
                <w:szCs w:val="20"/>
                <w:lang w:val="ro-RO"/>
              </w:rPr>
            </w:pPr>
            <w:r w:rsidRPr="006D2130">
              <w:rPr>
                <w:rFonts w:ascii="Times New Roman" w:hAnsi="Times New Roman"/>
                <w:color w:val="000000"/>
                <w:sz w:val="20"/>
                <w:szCs w:val="20"/>
                <w:lang w:val="ro-RO"/>
              </w:rPr>
              <w:t>Utilităţi aferente funcţionării întreprinderilor</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566"/>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t>8.</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rPr>
                <w:rFonts w:ascii="Times New Roman" w:hAnsi="Times New Roman"/>
                <w:color w:val="000000"/>
                <w:sz w:val="20"/>
                <w:szCs w:val="20"/>
                <w:lang w:val="ro-RO"/>
              </w:rPr>
            </w:pPr>
            <w:r w:rsidRPr="006D2130">
              <w:rPr>
                <w:rFonts w:ascii="Times New Roman" w:hAnsi="Times New Roman"/>
                <w:color w:val="000000"/>
                <w:sz w:val="20"/>
                <w:szCs w:val="20"/>
                <w:lang w:val="ro-RO"/>
              </w:rPr>
              <w:t>Servicii de administrare a clădirilor aferente funcţionării întreprinderilor</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566"/>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t>9.</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rPr>
                <w:rFonts w:ascii="Times New Roman" w:hAnsi="Times New Roman"/>
                <w:color w:val="000000"/>
                <w:sz w:val="20"/>
                <w:szCs w:val="20"/>
                <w:lang w:val="ro-RO"/>
              </w:rPr>
            </w:pPr>
            <w:r w:rsidRPr="006D2130">
              <w:rPr>
                <w:rFonts w:ascii="Times New Roman" w:hAnsi="Times New Roman"/>
                <w:color w:val="000000"/>
                <w:sz w:val="20"/>
                <w:szCs w:val="20"/>
                <w:lang w:val="ro-RO"/>
              </w:rPr>
              <w:t>Servicii de întreţinere şi reparare de echipamente şi mijloace de transport aferente funcţionării întreprinderilor</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591"/>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t>10.</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rPr>
                <w:rFonts w:ascii="Times New Roman" w:hAnsi="Times New Roman"/>
                <w:color w:val="000000"/>
                <w:sz w:val="20"/>
                <w:szCs w:val="20"/>
                <w:lang w:val="ro-RO"/>
              </w:rPr>
            </w:pPr>
            <w:r w:rsidRPr="006D2130">
              <w:rPr>
                <w:rFonts w:ascii="Times New Roman" w:hAnsi="Times New Roman"/>
                <w:color w:val="000000"/>
                <w:sz w:val="20"/>
                <w:szCs w:val="20"/>
                <w:lang w:val="ro-RO"/>
              </w:rPr>
              <w:t>Arhivare de documente aferente funcţionării întreprinderilor</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311"/>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lastRenderedPageBreak/>
              <w:t>11.</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rPr>
                <w:rFonts w:ascii="Times New Roman" w:hAnsi="Times New Roman"/>
                <w:color w:val="000000"/>
                <w:sz w:val="20"/>
                <w:szCs w:val="20"/>
                <w:lang w:val="ro-RO"/>
              </w:rPr>
            </w:pPr>
            <w:r w:rsidRPr="006D2130">
              <w:rPr>
                <w:rFonts w:ascii="Times New Roman" w:hAnsi="Times New Roman"/>
                <w:color w:val="000000"/>
                <w:sz w:val="20"/>
                <w:szCs w:val="20"/>
                <w:lang w:val="ro-RO"/>
              </w:rPr>
              <w:t>Amortizare de active aferente funcţionării întreprinderilor</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566"/>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t>12.</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rPr>
                <w:rFonts w:ascii="Times New Roman" w:hAnsi="Times New Roman"/>
                <w:color w:val="000000"/>
                <w:sz w:val="20"/>
                <w:szCs w:val="20"/>
                <w:lang w:val="ro-RO"/>
              </w:rPr>
            </w:pPr>
            <w:r w:rsidRPr="006D2130">
              <w:rPr>
                <w:rFonts w:ascii="Times New Roman" w:hAnsi="Times New Roman"/>
                <w:color w:val="000000"/>
                <w:sz w:val="20"/>
                <w:szCs w:val="20"/>
                <w:lang w:val="ro-RO"/>
              </w:rPr>
              <w:t>Cheltuieli financiare şi juridice (notariale) aferente funcţionării întreprinderilor</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566"/>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t>13.</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rPr>
                <w:rFonts w:ascii="Times New Roman" w:hAnsi="Times New Roman"/>
                <w:color w:val="000000"/>
                <w:sz w:val="20"/>
                <w:szCs w:val="20"/>
                <w:lang w:val="ro-RO"/>
              </w:rPr>
            </w:pPr>
            <w:r w:rsidRPr="006D2130">
              <w:rPr>
                <w:rFonts w:ascii="Times New Roman" w:hAnsi="Times New Roman"/>
                <w:color w:val="000000"/>
                <w:sz w:val="20"/>
                <w:szCs w:val="20"/>
                <w:lang w:val="ro-RO"/>
              </w:rPr>
              <w:t>Conectare la reţele informatice aferente funcţionării întreprinderilor</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566"/>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t>14.</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rPr>
                <w:rFonts w:ascii="Times New Roman" w:hAnsi="Times New Roman"/>
                <w:color w:val="000000"/>
                <w:sz w:val="20"/>
                <w:szCs w:val="20"/>
                <w:lang w:val="ro-RO"/>
              </w:rPr>
            </w:pPr>
            <w:r w:rsidRPr="006D2130">
              <w:rPr>
                <w:rFonts w:ascii="Times New Roman" w:hAnsi="Times New Roman"/>
                <w:color w:val="000000"/>
                <w:sz w:val="20"/>
                <w:szCs w:val="20"/>
                <w:lang w:val="ro-RO"/>
              </w:rPr>
              <w:t>Cheltuieli de informare şi publicitate aferente funcţionării întreprinderilor</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311"/>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b/>
                <w:color w:val="000000"/>
                <w:sz w:val="20"/>
                <w:szCs w:val="20"/>
                <w:lang w:val="ro-RO"/>
              </w:rPr>
            </w:pPr>
            <w:r w:rsidRPr="006D2130">
              <w:rPr>
                <w:rFonts w:ascii="Times New Roman" w:hAnsi="Times New Roman"/>
                <w:b/>
                <w:color w:val="000000"/>
                <w:sz w:val="20"/>
                <w:szCs w:val="20"/>
                <w:lang w:val="ro-RO"/>
              </w:rPr>
              <w:t>15.</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rPr>
                <w:rFonts w:ascii="Times New Roman" w:hAnsi="Times New Roman"/>
                <w:color w:val="000000"/>
                <w:sz w:val="20"/>
                <w:szCs w:val="20"/>
                <w:lang w:val="ro-RO"/>
              </w:rPr>
            </w:pPr>
            <w:r w:rsidRPr="006D2130">
              <w:rPr>
                <w:rFonts w:ascii="Times New Roman" w:hAnsi="Times New Roman"/>
                <w:color w:val="000000"/>
                <w:sz w:val="20"/>
                <w:szCs w:val="20"/>
                <w:lang w:val="ro-RO"/>
              </w:rPr>
              <w:t>Alte cheltuieli aferente funcţionării întreprinderilor</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jc w:val="right"/>
              <w:rPr>
                <w:rFonts w:ascii="Times New Roman" w:hAnsi="Times New Roman"/>
                <w:color w:val="000000"/>
                <w:sz w:val="20"/>
                <w:szCs w:val="20"/>
                <w:lang w:val="ro-RO"/>
              </w:rPr>
            </w:pPr>
          </w:p>
        </w:tc>
      </w:tr>
      <w:tr w:rsidR="00654FA9" w:rsidRPr="006D2130" w:rsidTr="00E532D7">
        <w:trPr>
          <w:trHeight w:val="311"/>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color w:val="000000"/>
                <w:sz w:val="20"/>
                <w:szCs w:val="20"/>
                <w:lang w:val="ro-RO"/>
              </w:rPr>
            </w:pPr>
            <w:r w:rsidRPr="006D2130">
              <w:rPr>
                <w:rFonts w:ascii="Times New Roman" w:hAnsi="Times New Roman"/>
                <w:color w:val="000000"/>
                <w:sz w:val="20"/>
                <w:szCs w:val="20"/>
                <w:lang w:val="ro-RO"/>
              </w:rPr>
              <w:t>15.1.</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E532D7" w:rsidRDefault="001A4DEA" w:rsidP="00986C29">
            <w:pPr>
              <w:pStyle w:val="TableContents"/>
              <w:spacing w:after="0" w:line="240" w:lineRule="auto"/>
              <w:rPr>
                <w:rFonts w:ascii="Times New Roman" w:hAnsi="Times New Roman"/>
                <w:i/>
                <w:color w:val="000000"/>
                <w:sz w:val="20"/>
                <w:szCs w:val="20"/>
                <w:lang w:val="ro-RO"/>
              </w:rPr>
            </w:pPr>
            <w:r w:rsidRPr="00E532D7">
              <w:rPr>
                <w:rFonts w:ascii="Times New Roman" w:hAnsi="Times New Roman"/>
                <w:i/>
                <w:color w:val="000000"/>
                <w:sz w:val="20"/>
                <w:szCs w:val="20"/>
                <w:lang w:val="ro-RO"/>
              </w:rPr>
              <w:t>Prelucrare de date</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311"/>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color w:val="000000"/>
                <w:sz w:val="20"/>
                <w:szCs w:val="20"/>
                <w:lang w:val="ro-RO"/>
              </w:rPr>
            </w:pPr>
            <w:r w:rsidRPr="006D2130">
              <w:rPr>
                <w:rFonts w:ascii="Times New Roman" w:hAnsi="Times New Roman"/>
                <w:color w:val="000000"/>
                <w:sz w:val="20"/>
                <w:szCs w:val="20"/>
                <w:lang w:val="ro-RO"/>
              </w:rPr>
              <w:t>15.2.</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E532D7" w:rsidRDefault="001A4DEA" w:rsidP="00986C29">
            <w:pPr>
              <w:pStyle w:val="TableContents"/>
              <w:spacing w:after="0" w:line="240" w:lineRule="auto"/>
              <w:rPr>
                <w:rFonts w:ascii="Times New Roman" w:hAnsi="Times New Roman"/>
                <w:i/>
                <w:color w:val="000000"/>
                <w:sz w:val="20"/>
                <w:szCs w:val="20"/>
                <w:lang w:val="ro-RO"/>
              </w:rPr>
            </w:pPr>
            <w:r w:rsidRPr="00E532D7">
              <w:rPr>
                <w:rFonts w:ascii="Times New Roman" w:hAnsi="Times New Roman"/>
                <w:i/>
                <w:color w:val="000000"/>
                <w:sz w:val="20"/>
                <w:szCs w:val="20"/>
                <w:lang w:val="ro-RO"/>
              </w:rPr>
              <w:t>Întreţinere, actualizare si dezvoltare aplicaţii informatice</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6D2130" w:rsidTr="00E532D7">
        <w:trPr>
          <w:trHeight w:val="566"/>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color w:val="000000"/>
                <w:sz w:val="20"/>
                <w:szCs w:val="20"/>
                <w:lang w:val="ro-RO"/>
              </w:rPr>
            </w:pPr>
            <w:r w:rsidRPr="006D2130">
              <w:rPr>
                <w:rFonts w:ascii="Times New Roman" w:hAnsi="Times New Roman"/>
                <w:color w:val="000000"/>
                <w:sz w:val="20"/>
                <w:szCs w:val="20"/>
                <w:lang w:val="ro-RO"/>
              </w:rPr>
              <w:t>15.3.</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E532D7" w:rsidRDefault="001A4DEA" w:rsidP="00986C29">
            <w:pPr>
              <w:pStyle w:val="TableContents"/>
              <w:spacing w:after="0" w:line="240" w:lineRule="auto"/>
              <w:rPr>
                <w:rFonts w:ascii="Times New Roman" w:hAnsi="Times New Roman"/>
                <w:i/>
                <w:color w:val="000000"/>
                <w:sz w:val="20"/>
                <w:szCs w:val="20"/>
                <w:lang w:val="ro-RO"/>
              </w:rPr>
            </w:pPr>
            <w:r w:rsidRPr="00E532D7">
              <w:rPr>
                <w:rFonts w:ascii="Times New Roman" w:hAnsi="Times New Roman"/>
                <w:i/>
                <w:color w:val="000000"/>
                <w:sz w:val="20"/>
                <w:szCs w:val="20"/>
                <w:lang w:val="ro-RO"/>
              </w:rPr>
              <w:t>Achiziţionare de publicaţii, cărţi, reviste de specialitate relevante pentru operaţiune, în format tipărit şi/sau electronic</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r w:rsidR="00654FA9" w:rsidRPr="00E5642E" w:rsidTr="00E532D7">
        <w:trPr>
          <w:trHeight w:val="831"/>
        </w:trPr>
        <w:tc>
          <w:tcPr>
            <w:tcW w:w="49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1A4DEA" w:rsidP="00986C29">
            <w:pPr>
              <w:pStyle w:val="TableContents"/>
              <w:spacing w:after="0" w:line="240" w:lineRule="auto"/>
              <w:jc w:val="center"/>
              <w:rPr>
                <w:rFonts w:ascii="Times New Roman" w:hAnsi="Times New Roman"/>
                <w:color w:val="000000"/>
                <w:sz w:val="20"/>
                <w:szCs w:val="20"/>
                <w:lang w:val="ro-RO"/>
              </w:rPr>
            </w:pPr>
            <w:r w:rsidRPr="006D2130">
              <w:rPr>
                <w:rFonts w:ascii="Times New Roman" w:hAnsi="Times New Roman"/>
                <w:color w:val="000000"/>
                <w:sz w:val="20"/>
                <w:szCs w:val="20"/>
                <w:lang w:val="ro-RO"/>
              </w:rPr>
              <w:t>15.4.</w:t>
            </w:r>
          </w:p>
        </w:tc>
        <w:tc>
          <w:tcPr>
            <w:tcW w:w="3051"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E532D7" w:rsidRDefault="001A4DEA" w:rsidP="00986C29">
            <w:pPr>
              <w:pStyle w:val="TableContents"/>
              <w:spacing w:after="0" w:line="240" w:lineRule="auto"/>
              <w:rPr>
                <w:rFonts w:ascii="Times New Roman" w:hAnsi="Times New Roman"/>
                <w:i/>
                <w:color w:val="000000"/>
                <w:sz w:val="20"/>
                <w:szCs w:val="20"/>
                <w:lang w:val="ro-RO"/>
              </w:rPr>
            </w:pPr>
            <w:r w:rsidRPr="00E532D7">
              <w:rPr>
                <w:rFonts w:ascii="Times New Roman" w:hAnsi="Times New Roman"/>
                <w:i/>
                <w:color w:val="000000"/>
                <w:sz w:val="20"/>
                <w:szCs w:val="20"/>
                <w:lang w:val="ro-RO"/>
              </w:rPr>
              <w:t>Concesiuni, brevete, licenţe, software, mărci comerciale, drepturi si active similare</w:t>
            </w:r>
          </w:p>
        </w:tc>
        <w:tc>
          <w:tcPr>
            <w:tcW w:w="1152"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8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32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115"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c>
          <w:tcPr>
            <w:tcW w:w="10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654FA9" w:rsidRPr="006D2130" w:rsidRDefault="00654FA9" w:rsidP="00986C29">
            <w:pPr>
              <w:pStyle w:val="TableContents"/>
              <w:spacing w:after="0" w:line="240" w:lineRule="auto"/>
              <w:rPr>
                <w:rFonts w:ascii="Times New Roman" w:hAnsi="Times New Roman"/>
                <w:color w:val="000000"/>
                <w:sz w:val="20"/>
                <w:szCs w:val="20"/>
                <w:lang w:val="ro-RO"/>
              </w:rPr>
            </w:pPr>
          </w:p>
        </w:tc>
      </w:tr>
    </w:tbl>
    <w:p w:rsidR="00B86ED3" w:rsidRPr="00B86ED3" w:rsidRDefault="00B86ED3" w:rsidP="00B86ED3">
      <w:pPr>
        <w:spacing w:after="0" w:line="240" w:lineRule="auto"/>
        <w:ind w:left="714"/>
        <w:contextualSpacing/>
        <w:jc w:val="both"/>
        <w:rPr>
          <w:rFonts w:ascii="Times New Roman" w:hAnsi="Times New Roman"/>
          <w:sz w:val="20"/>
          <w:szCs w:val="20"/>
          <w:lang w:val="ro-RO"/>
        </w:rPr>
      </w:pPr>
    </w:p>
    <w:p w:rsidR="00654FA9" w:rsidRPr="006D2130" w:rsidRDefault="00B86ED3" w:rsidP="00986C29">
      <w:pPr>
        <w:numPr>
          <w:ilvl w:val="0"/>
          <w:numId w:val="4"/>
        </w:numPr>
        <w:spacing w:after="0" w:line="240" w:lineRule="auto"/>
        <w:ind w:left="714" w:hanging="357"/>
        <w:contextualSpacing/>
        <w:jc w:val="both"/>
        <w:rPr>
          <w:rFonts w:ascii="Times New Roman" w:hAnsi="Times New Roman"/>
          <w:sz w:val="20"/>
          <w:szCs w:val="20"/>
          <w:lang w:val="ro-RO"/>
        </w:rPr>
      </w:pPr>
      <w:r>
        <w:rPr>
          <w:rFonts w:ascii="Times New Roman" w:eastAsia="Times New Roman" w:hAnsi="Times New Roman"/>
          <w:iCs/>
          <w:sz w:val="20"/>
          <w:szCs w:val="20"/>
          <w:lang w:val="ro-RO" w:eastAsia="sk-SK"/>
        </w:rPr>
        <w:t>S</w:t>
      </w:r>
      <w:r w:rsidR="001A4DEA" w:rsidRPr="006D2130">
        <w:rPr>
          <w:rFonts w:ascii="Times New Roman" w:eastAsia="Times New Roman" w:hAnsi="Times New Roman"/>
          <w:iCs/>
          <w:sz w:val="20"/>
          <w:szCs w:val="20"/>
          <w:lang w:val="ro-RO" w:eastAsia="sk-SK"/>
        </w:rPr>
        <w:t xml:space="preserve">e vor detalia investiţiile ce urmează a fi realizate în cadrul proiectului si activităţile firmei pentru care sunt necesare fiecare dintre acestea. </w:t>
      </w:r>
    </w:p>
    <w:tbl>
      <w:tblPr>
        <w:tblW w:w="10346"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6"/>
      </w:tblGrid>
      <w:tr w:rsidR="00654FA9" w:rsidRPr="00E5642E" w:rsidTr="009A35D5">
        <w:trPr>
          <w:trHeight w:val="234"/>
        </w:trPr>
        <w:tc>
          <w:tcPr>
            <w:tcW w:w="103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Default="00654FA9" w:rsidP="00986C29">
            <w:pPr>
              <w:pStyle w:val="TableContents"/>
              <w:spacing w:after="0" w:line="240" w:lineRule="auto"/>
              <w:rPr>
                <w:rFonts w:ascii="Times New Roman" w:hAnsi="Times New Roman"/>
                <w:sz w:val="20"/>
                <w:szCs w:val="20"/>
                <w:lang w:val="ro-RO"/>
              </w:rPr>
            </w:pPr>
          </w:p>
          <w:p w:rsidR="00E532D7" w:rsidRDefault="00E532D7" w:rsidP="00986C29">
            <w:pPr>
              <w:pStyle w:val="TableContents"/>
              <w:spacing w:after="0" w:line="240" w:lineRule="auto"/>
              <w:rPr>
                <w:rFonts w:ascii="Times New Roman" w:hAnsi="Times New Roman"/>
                <w:sz w:val="20"/>
                <w:szCs w:val="20"/>
                <w:lang w:val="ro-RO"/>
              </w:rPr>
            </w:pPr>
          </w:p>
          <w:p w:rsidR="009A35D5" w:rsidRDefault="009A35D5" w:rsidP="00986C29">
            <w:pPr>
              <w:pStyle w:val="TableContents"/>
              <w:spacing w:after="0" w:line="240" w:lineRule="auto"/>
              <w:rPr>
                <w:rFonts w:ascii="Times New Roman" w:hAnsi="Times New Roman"/>
                <w:sz w:val="20"/>
                <w:szCs w:val="20"/>
                <w:lang w:val="ro-RO"/>
              </w:rPr>
            </w:pPr>
          </w:p>
          <w:p w:rsidR="009A35D5" w:rsidRPr="006D2130" w:rsidRDefault="009A35D5"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tc>
      </w:tr>
    </w:tbl>
    <w:p w:rsidR="00B86ED3" w:rsidRPr="00B86ED3" w:rsidRDefault="00B86ED3" w:rsidP="00B86ED3">
      <w:pPr>
        <w:spacing w:before="120" w:after="0" w:line="240" w:lineRule="auto"/>
        <w:ind w:left="714"/>
        <w:contextualSpacing/>
        <w:jc w:val="both"/>
        <w:rPr>
          <w:rFonts w:ascii="Times New Roman" w:hAnsi="Times New Roman"/>
          <w:sz w:val="20"/>
          <w:szCs w:val="20"/>
          <w:lang w:val="ro-RO"/>
        </w:rPr>
      </w:pPr>
    </w:p>
    <w:p w:rsidR="00654FA9" w:rsidRPr="006D2130" w:rsidRDefault="00B86ED3" w:rsidP="00B86ED3">
      <w:pPr>
        <w:numPr>
          <w:ilvl w:val="0"/>
          <w:numId w:val="4"/>
        </w:numPr>
        <w:spacing w:before="120" w:after="0" w:line="240" w:lineRule="auto"/>
        <w:ind w:left="714" w:hanging="357"/>
        <w:contextualSpacing/>
        <w:jc w:val="both"/>
        <w:rPr>
          <w:rFonts w:ascii="Times New Roman" w:hAnsi="Times New Roman"/>
          <w:sz w:val="20"/>
          <w:szCs w:val="20"/>
          <w:lang w:val="ro-RO"/>
        </w:rPr>
      </w:pPr>
      <w:r>
        <w:rPr>
          <w:rFonts w:ascii="Times New Roman" w:eastAsia="Times New Roman" w:hAnsi="Times New Roman"/>
          <w:iCs/>
          <w:sz w:val="20"/>
          <w:szCs w:val="20"/>
          <w:lang w:val="ro-RO" w:eastAsia="sk-SK"/>
        </w:rPr>
        <w:t>S</w:t>
      </w:r>
      <w:r w:rsidR="001A4DEA" w:rsidRPr="006D2130">
        <w:rPr>
          <w:rFonts w:ascii="Times New Roman" w:eastAsia="Times New Roman" w:hAnsi="Times New Roman"/>
          <w:iCs/>
          <w:sz w:val="20"/>
          <w:szCs w:val="20"/>
          <w:lang w:val="ro-RO" w:eastAsia="sk-SK"/>
        </w:rPr>
        <w:t>e va prezenta sumar fluxul activității pentru care se solicită finanțare şi principalele utilaje şi echipamente utilizate.</w:t>
      </w:r>
    </w:p>
    <w:tbl>
      <w:tblPr>
        <w:tblW w:w="10346"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6"/>
      </w:tblGrid>
      <w:tr w:rsidR="00654FA9" w:rsidRPr="00E5642E" w:rsidTr="009A35D5">
        <w:tc>
          <w:tcPr>
            <w:tcW w:w="103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p w:rsidR="00654FA9" w:rsidRDefault="00654FA9" w:rsidP="00986C29">
            <w:pPr>
              <w:pStyle w:val="TableContents"/>
              <w:spacing w:after="0" w:line="240" w:lineRule="auto"/>
              <w:rPr>
                <w:rFonts w:ascii="Times New Roman" w:hAnsi="Times New Roman"/>
                <w:sz w:val="20"/>
                <w:szCs w:val="20"/>
                <w:lang w:val="ro-RO"/>
              </w:rPr>
            </w:pPr>
          </w:p>
          <w:p w:rsidR="00E532D7" w:rsidRDefault="00E532D7" w:rsidP="00986C29">
            <w:pPr>
              <w:pStyle w:val="TableContents"/>
              <w:spacing w:after="0" w:line="240" w:lineRule="auto"/>
              <w:rPr>
                <w:rFonts w:ascii="Times New Roman" w:hAnsi="Times New Roman"/>
                <w:sz w:val="20"/>
                <w:szCs w:val="20"/>
                <w:lang w:val="ro-RO"/>
              </w:rPr>
            </w:pPr>
          </w:p>
          <w:p w:rsidR="009A35D5" w:rsidRDefault="009A35D5" w:rsidP="00986C29">
            <w:pPr>
              <w:pStyle w:val="TableContents"/>
              <w:spacing w:after="0" w:line="240" w:lineRule="auto"/>
              <w:rPr>
                <w:rFonts w:ascii="Times New Roman" w:hAnsi="Times New Roman"/>
                <w:sz w:val="20"/>
                <w:szCs w:val="20"/>
                <w:lang w:val="ro-RO"/>
              </w:rPr>
            </w:pPr>
          </w:p>
          <w:p w:rsidR="009A35D5" w:rsidRPr="006D2130" w:rsidRDefault="009A35D5" w:rsidP="00986C29">
            <w:pPr>
              <w:pStyle w:val="TableContents"/>
              <w:spacing w:after="0" w:line="240" w:lineRule="auto"/>
              <w:rPr>
                <w:rFonts w:ascii="Times New Roman" w:hAnsi="Times New Roman"/>
                <w:sz w:val="20"/>
                <w:szCs w:val="20"/>
                <w:lang w:val="ro-RO"/>
              </w:rPr>
            </w:pPr>
          </w:p>
        </w:tc>
      </w:tr>
    </w:tbl>
    <w:p w:rsidR="00B86ED3" w:rsidRPr="00B86ED3" w:rsidRDefault="00B86ED3" w:rsidP="00B86ED3">
      <w:pPr>
        <w:spacing w:after="0" w:line="240" w:lineRule="auto"/>
        <w:ind w:left="714"/>
        <w:contextualSpacing/>
        <w:jc w:val="both"/>
        <w:rPr>
          <w:rFonts w:ascii="Times New Roman" w:hAnsi="Times New Roman"/>
          <w:sz w:val="20"/>
          <w:szCs w:val="20"/>
          <w:lang w:val="ro-RO"/>
        </w:rPr>
      </w:pPr>
    </w:p>
    <w:p w:rsidR="00654FA9" w:rsidRPr="006D2130" w:rsidRDefault="00B86ED3" w:rsidP="00986C29">
      <w:pPr>
        <w:numPr>
          <w:ilvl w:val="0"/>
          <w:numId w:val="4"/>
        </w:numPr>
        <w:spacing w:after="0" w:line="240" w:lineRule="auto"/>
        <w:ind w:left="714" w:hanging="357"/>
        <w:contextualSpacing/>
        <w:jc w:val="both"/>
        <w:rPr>
          <w:rFonts w:ascii="Times New Roman" w:hAnsi="Times New Roman"/>
          <w:sz w:val="20"/>
          <w:szCs w:val="20"/>
          <w:lang w:val="ro-RO"/>
        </w:rPr>
      </w:pPr>
      <w:r>
        <w:rPr>
          <w:rFonts w:ascii="Times New Roman" w:eastAsia="Times New Roman" w:hAnsi="Times New Roman"/>
          <w:iCs/>
          <w:sz w:val="20"/>
          <w:szCs w:val="20"/>
          <w:lang w:val="ro-RO" w:eastAsia="sk-SK"/>
        </w:rPr>
        <w:t>S</w:t>
      </w:r>
      <w:r w:rsidR="001A4DEA" w:rsidRPr="006D2130">
        <w:rPr>
          <w:rFonts w:ascii="Times New Roman" w:eastAsia="Times New Roman" w:hAnsi="Times New Roman"/>
          <w:iCs/>
          <w:sz w:val="20"/>
          <w:szCs w:val="20"/>
          <w:lang w:val="ro-RO" w:eastAsia="sk-SK"/>
        </w:rPr>
        <w:t>e va descrie succint rolul și importanța elementelor de cost pentru care solicitați finanțare.</w:t>
      </w:r>
    </w:p>
    <w:tbl>
      <w:tblPr>
        <w:tblW w:w="10346"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346"/>
      </w:tblGrid>
      <w:tr w:rsidR="00654FA9" w:rsidRPr="00E5642E" w:rsidTr="009A35D5">
        <w:trPr>
          <w:trHeight w:val="28"/>
        </w:trPr>
        <w:tc>
          <w:tcPr>
            <w:tcW w:w="103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p w:rsidR="00654FA9" w:rsidRDefault="00654FA9" w:rsidP="00986C29">
            <w:pPr>
              <w:pStyle w:val="TableContents"/>
              <w:spacing w:after="0" w:line="240" w:lineRule="auto"/>
              <w:rPr>
                <w:rFonts w:ascii="Times New Roman" w:hAnsi="Times New Roman"/>
                <w:sz w:val="20"/>
                <w:szCs w:val="20"/>
                <w:lang w:val="ro-RO"/>
              </w:rPr>
            </w:pPr>
          </w:p>
          <w:p w:rsidR="00E532D7" w:rsidRDefault="00E532D7" w:rsidP="00986C29">
            <w:pPr>
              <w:pStyle w:val="TableContents"/>
              <w:spacing w:after="0" w:line="240" w:lineRule="auto"/>
              <w:rPr>
                <w:rFonts w:ascii="Times New Roman" w:hAnsi="Times New Roman"/>
                <w:sz w:val="20"/>
                <w:szCs w:val="20"/>
                <w:lang w:val="ro-RO"/>
              </w:rPr>
            </w:pPr>
          </w:p>
          <w:p w:rsidR="009A35D5" w:rsidRDefault="009A35D5" w:rsidP="00986C29">
            <w:pPr>
              <w:pStyle w:val="TableContents"/>
              <w:spacing w:after="0" w:line="240" w:lineRule="auto"/>
              <w:rPr>
                <w:rFonts w:ascii="Times New Roman" w:hAnsi="Times New Roman"/>
                <w:sz w:val="20"/>
                <w:szCs w:val="20"/>
                <w:lang w:val="ro-RO"/>
              </w:rPr>
            </w:pPr>
          </w:p>
          <w:p w:rsidR="009A35D5" w:rsidRPr="006D2130" w:rsidRDefault="009A35D5" w:rsidP="00986C29">
            <w:pPr>
              <w:pStyle w:val="TableContents"/>
              <w:spacing w:after="0" w:line="240" w:lineRule="auto"/>
              <w:rPr>
                <w:rFonts w:ascii="Times New Roman" w:hAnsi="Times New Roman"/>
                <w:sz w:val="20"/>
                <w:szCs w:val="20"/>
                <w:lang w:val="ro-RO"/>
              </w:rPr>
            </w:pPr>
          </w:p>
        </w:tc>
      </w:tr>
    </w:tbl>
    <w:p w:rsidR="00B86ED3" w:rsidRPr="00B86ED3" w:rsidRDefault="00B86ED3" w:rsidP="00B86ED3">
      <w:pPr>
        <w:spacing w:after="0" w:line="240" w:lineRule="auto"/>
        <w:ind w:left="714"/>
        <w:contextualSpacing/>
        <w:jc w:val="both"/>
        <w:rPr>
          <w:rFonts w:ascii="Times New Roman" w:hAnsi="Times New Roman"/>
          <w:sz w:val="20"/>
          <w:szCs w:val="20"/>
          <w:lang w:val="ro-RO"/>
        </w:rPr>
      </w:pPr>
    </w:p>
    <w:p w:rsidR="00654FA9" w:rsidRPr="00E532D7" w:rsidRDefault="001A4DEA" w:rsidP="00986C29">
      <w:pPr>
        <w:numPr>
          <w:ilvl w:val="0"/>
          <w:numId w:val="4"/>
        </w:numPr>
        <w:spacing w:after="0" w:line="240" w:lineRule="auto"/>
        <w:ind w:left="714" w:hanging="357"/>
        <w:contextualSpacing/>
        <w:jc w:val="both"/>
        <w:rPr>
          <w:rFonts w:ascii="Times New Roman" w:hAnsi="Times New Roman"/>
          <w:sz w:val="20"/>
          <w:szCs w:val="20"/>
          <w:lang w:val="ro-RO"/>
        </w:rPr>
      </w:pPr>
      <w:r w:rsidRPr="006D2130">
        <w:rPr>
          <w:rFonts w:ascii="Times New Roman" w:hAnsi="Times New Roman"/>
          <w:b/>
          <w:sz w:val="20"/>
          <w:szCs w:val="20"/>
          <w:lang w:val="ro-RO"/>
        </w:rPr>
        <w:t>Proiecții financiare</w:t>
      </w:r>
      <w:r w:rsidRPr="006D2130">
        <w:rPr>
          <w:rFonts w:ascii="Times New Roman" w:hAnsi="Times New Roman"/>
          <w:sz w:val="20"/>
          <w:szCs w:val="20"/>
          <w:lang w:val="ro-RO"/>
        </w:rPr>
        <w:t xml:space="preserve"> - </w:t>
      </w:r>
      <w:r w:rsidRPr="006D2130">
        <w:rPr>
          <w:rFonts w:ascii="Times New Roman" w:hAnsi="Times New Roman"/>
          <w:b/>
          <w:sz w:val="20"/>
          <w:szCs w:val="20"/>
          <w:lang w:val="ro-RO"/>
        </w:rPr>
        <w:t>se va încărca documentul</w:t>
      </w:r>
      <w:r w:rsidRPr="006D2130">
        <w:rPr>
          <w:rFonts w:ascii="Times New Roman" w:eastAsia="Times New Roman" w:hAnsi="Times New Roman"/>
          <w:b/>
          <w:sz w:val="20"/>
          <w:szCs w:val="20"/>
          <w:lang w:val="ro-RO"/>
        </w:rPr>
        <w:t xml:space="preserve"> în aplicație</w:t>
      </w:r>
    </w:p>
    <w:p w:rsidR="00E532D7" w:rsidRPr="006D2130" w:rsidRDefault="00E532D7" w:rsidP="00E532D7">
      <w:pPr>
        <w:spacing w:after="0" w:line="240" w:lineRule="auto"/>
        <w:ind w:left="714"/>
        <w:contextualSpacing/>
        <w:jc w:val="both"/>
        <w:rPr>
          <w:rFonts w:ascii="Times New Roman" w:hAnsi="Times New Roman"/>
          <w:sz w:val="20"/>
          <w:szCs w:val="20"/>
          <w:lang w:val="ro-RO"/>
        </w:rPr>
      </w:pPr>
    </w:p>
    <w:tbl>
      <w:tblPr>
        <w:tblW w:w="10439" w:type="dxa"/>
        <w:tblInd w:w="88" w:type="dxa"/>
        <w:tblLook w:val="04A0"/>
      </w:tblPr>
      <w:tblGrid>
        <w:gridCol w:w="953"/>
        <w:gridCol w:w="4269"/>
        <w:gridCol w:w="1724"/>
        <w:gridCol w:w="1843"/>
        <w:gridCol w:w="1650"/>
      </w:tblGrid>
      <w:tr w:rsidR="00654FA9" w:rsidRPr="006D2130" w:rsidTr="00E532D7">
        <w:trPr>
          <w:trHeight w:val="579"/>
        </w:trPr>
        <w:tc>
          <w:tcPr>
            <w:tcW w:w="953" w:type="dxa"/>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Nr. crt.</w:t>
            </w:r>
          </w:p>
        </w:tc>
        <w:tc>
          <w:tcPr>
            <w:tcW w:w="9486" w:type="dxa"/>
            <w:gridSpan w:val="4"/>
            <w:tcBorders>
              <w:top w:val="single" w:sz="4" w:space="0" w:color="000001"/>
              <w:left w:val="single" w:sz="4" w:space="0" w:color="000001"/>
              <w:bottom w:val="single" w:sz="4" w:space="0" w:color="000001"/>
              <w:right w:val="single" w:sz="4" w:space="0" w:color="000001"/>
            </w:tcBorders>
            <w:shd w:val="clear" w:color="auto" w:fill="EAEAEA"/>
            <w:tcMar>
              <w:left w:w="88" w:type="dxa"/>
            </w:tcMar>
            <w:vAlign w:val="center"/>
          </w:tcPr>
          <w:p w:rsidR="00654FA9" w:rsidRPr="009A35D5" w:rsidRDefault="00E532D7" w:rsidP="00986C29">
            <w:pPr>
              <w:spacing w:after="0" w:line="240" w:lineRule="auto"/>
              <w:jc w:val="center"/>
              <w:rPr>
                <w:rFonts w:ascii="Times New Roman" w:hAnsi="Times New Roman"/>
                <w:b/>
                <w:bCs/>
                <w:sz w:val="24"/>
                <w:szCs w:val="24"/>
                <w:lang w:val="ro-RO"/>
              </w:rPr>
            </w:pPr>
            <w:r w:rsidRPr="006D2130">
              <w:rPr>
                <w:rFonts w:ascii="Times New Roman" w:hAnsi="Times New Roman"/>
                <w:b/>
                <w:bCs/>
                <w:sz w:val="20"/>
                <w:szCs w:val="20"/>
                <w:lang w:val="ro-RO"/>
              </w:rPr>
              <w:t xml:space="preserve">  </w:t>
            </w:r>
            <w:r w:rsidRPr="009A35D5">
              <w:rPr>
                <w:rFonts w:ascii="Times New Roman" w:hAnsi="Times New Roman"/>
                <w:b/>
                <w:bCs/>
                <w:sz w:val="24"/>
                <w:szCs w:val="24"/>
                <w:lang w:val="ro-RO"/>
              </w:rPr>
              <w:t>CASH-FLOW</w:t>
            </w:r>
          </w:p>
        </w:tc>
      </w:tr>
      <w:tr w:rsidR="00654FA9" w:rsidRPr="006D2130" w:rsidTr="00E532D7">
        <w:trPr>
          <w:trHeight w:val="330"/>
        </w:trPr>
        <w:tc>
          <w:tcPr>
            <w:tcW w:w="953" w:type="dxa"/>
            <w:vMerge/>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654FA9" w:rsidP="00986C29">
            <w:pPr>
              <w:spacing w:after="0" w:line="240" w:lineRule="auto"/>
              <w:rPr>
                <w:rFonts w:ascii="Times New Roman" w:hAnsi="Times New Roman"/>
                <w:b/>
                <w:bCs/>
                <w:sz w:val="20"/>
                <w:szCs w:val="20"/>
                <w:lang w:val="ro-RO"/>
              </w:rPr>
            </w:pPr>
          </w:p>
        </w:tc>
        <w:tc>
          <w:tcPr>
            <w:tcW w:w="4269" w:type="dxa"/>
            <w:tcBorders>
              <w:top w:val="single" w:sz="4" w:space="0" w:color="000001"/>
              <w:left w:val="single" w:sz="4" w:space="0" w:color="000001"/>
              <w:bottom w:val="single" w:sz="4" w:space="0" w:color="000001"/>
              <w:right w:val="single" w:sz="4" w:space="0" w:color="000001"/>
            </w:tcBorders>
            <w:shd w:val="clear" w:color="auto" w:fill="EAEAEA"/>
            <w:tcMar>
              <w:left w:w="88" w:type="dxa"/>
            </w:tcMar>
            <w:vAlign w:val="center"/>
          </w:tcPr>
          <w:p w:rsidR="00654FA9" w:rsidRPr="006D2130" w:rsidRDefault="00654FA9" w:rsidP="00986C29">
            <w:pPr>
              <w:spacing w:after="0" w:line="240" w:lineRule="auto"/>
              <w:rPr>
                <w:rFonts w:ascii="Times New Roman" w:hAnsi="Times New Roman"/>
                <w:b/>
                <w:bCs/>
                <w:sz w:val="20"/>
                <w:szCs w:val="20"/>
                <w:lang w:val="ro-RO"/>
              </w:rPr>
            </w:pPr>
          </w:p>
        </w:tc>
        <w:tc>
          <w:tcPr>
            <w:tcW w:w="1724" w:type="dxa"/>
            <w:tcBorders>
              <w:top w:val="single" w:sz="4" w:space="0" w:color="000001"/>
              <w:left w:val="single" w:sz="4" w:space="0" w:color="000001"/>
              <w:bottom w:val="single" w:sz="4" w:space="0" w:color="000001"/>
              <w:right w:val="single" w:sz="4" w:space="0" w:color="000001"/>
            </w:tcBorders>
            <w:shd w:val="clear" w:color="auto" w:fill="EAEAEA"/>
            <w:tcMar>
              <w:left w:w="9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AN 2019</w:t>
            </w:r>
          </w:p>
        </w:tc>
        <w:tc>
          <w:tcPr>
            <w:tcW w:w="1843" w:type="dxa"/>
            <w:tcBorders>
              <w:top w:val="single" w:sz="4" w:space="0" w:color="000001"/>
              <w:left w:val="single" w:sz="4" w:space="0" w:color="000001"/>
              <w:bottom w:val="single" w:sz="4" w:space="0" w:color="000001"/>
              <w:right w:val="single" w:sz="4" w:space="0" w:color="000001"/>
            </w:tcBorders>
            <w:shd w:val="clear" w:color="auto" w:fill="EAEAEA"/>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AN 2020</w:t>
            </w:r>
          </w:p>
        </w:tc>
        <w:tc>
          <w:tcPr>
            <w:tcW w:w="1650" w:type="dxa"/>
            <w:tcBorders>
              <w:top w:val="single" w:sz="4" w:space="0" w:color="000001"/>
              <w:left w:val="single" w:sz="4" w:space="0" w:color="000001"/>
              <w:bottom w:val="single" w:sz="4" w:space="0" w:color="000001"/>
              <w:right w:val="single" w:sz="4" w:space="0" w:color="000001"/>
            </w:tcBorders>
            <w:shd w:val="clear" w:color="auto" w:fill="EAEAEA"/>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AN 2021</w:t>
            </w:r>
          </w:p>
        </w:tc>
      </w:tr>
      <w:tr w:rsidR="00654FA9" w:rsidRPr="00E5642E"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I</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b/>
                <w:bCs/>
                <w:sz w:val="20"/>
                <w:szCs w:val="20"/>
                <w:lang w:val="ro-RO"/>
              </w:rPr>
              <w:t>Sold iniţial disponibil (casă şi bancă)</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A</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b/>
                <w:bCs/>
                <w:sz w:val="20"/>
                <w:szCs w:val="20"/>
                <w:lang w:val="ro-RO"/>
              </w:rPr>
              <w:t>Intrări de lichidităţi (1+2+3+4)</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9A35D5" w:rsidRDefault="001A4DEA" w:rsidP="00986C29">
            <w:pPr>
              <w:spacing w:after="0" w:line="240" w:lineRule="auto"/>
              <w:jc w:val="center"/>
              <w:rPr>
                <w:rFonts w:ascii="Times New Roman" w:hAnsi="Times New Roman"/>
                <w:sz w:val="20"/>
                <w:szCs w:val="20"/>
                <w:lang w:val="ro-RO"/>
              </w:rPr>
            </w:pPr>
            <w:r w:rsidRPr="009A35D5">
              <w:rPr>
                <w:rFonts w:ascii="Times New Roman" w:hAnsi="Times New Roman"/>
                <w:bCs/>
                <w:sz w:val="20"/>
                <w:szCs w:val="20"/>
                <w:lang w:val="ro-RO"/>
              </w:rPr>
              <w:t>1</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din vânzări</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jc w:val="right"/>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right"/>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9A35D5" w:rsidRDefault="001A4DEA" w:rsidP="00986C29">
            <w:pPr>
              <w:spacing w:after="0" w:line="240" w:lineRule="auto"/>
              <w:jc w:val="center"/>
              <w:rPr>
                <w:rFonts w:ascii="Times New Roman" w:hAnsi="Times New Roman"/>
                <w:sz w:val="20"/>
                <w:szCs w:val="20"/>
                <w:lang w:val="ro-RO"/>
              </w:rPr>
            </w:pPr>
            <w:r w:rsidRPr="009A35D5">
              <w:rPr>
                <w:rFonts w:ascii="Times New Roman" w:hAnsi="Times New Roman"/>
                <w:bCs/>
                <w:sz w:val="20"/>
                <w:szCs w:val="20"/>
                <w:lang w:val="ro-RO"/>
              </w:rPr>
              <w:t>2</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din credite primite</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E5642E"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9A35D5" w:rsidRDefault="001A4DEA" w:rsidP="00986C29">
            <w:pPr>
              <w:spacing w:after="0" w:line="240" w:lineRule="auto"/>
              <w:jc w:val="center"/>
              <w:rPr>
                <w:rFonts w:ascii="Times New Roman" w:hAnsi="Times New Roman"/>
                <w:sz w:val="20"/>
                <w:szCs w:val="20"/>
                <w:lang w:val="ro-RO"/>
              </w:rPr>
            </w:pPr>
            <w:r w:rsidRPr="009A35D5">
              <w:rPr>
                <w:rFonts w:ascii="Times New Roman" w:hAnsi="Times New Roman"/>
                <w:bCs/>
                <w:sz w:val="20"/>
                <w:szCs w:val="20"/>
                <w:lang w:val="ro-RO"/>
              </w:rPr>
              <w:t>3</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alte intrări de numerar (aport propriu, etc.)</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9A35D5" w:rsidRDefault="001A4DEA" w:rsidP="00986C29">
            <w:pPr>
              <w:spacing w:after="0" w:line="240" w:lineRule="auto"/>
              <w:jc w:val="center"/>
              <w:rPr>
                <w:rFonts w:ascii="Times New Roman" w:hAnsi="Times New Roman"/>
                <w:sz w:val="20"/>
                <w:szCs w:val="20"/>
                <w:lang w:val="ro-RO"/>
              </w:rPr>
            </w:pPr>
            <w:r w:rsidRPr="009A35D5">
              <w:rPr>
                <w:rFonts w:ascii="Times New Roman" w:hAnsi="Times New Roman"/>
                <w:bCs/>
                <w:sz w:val="20"/>
                <w:szCs w:val="20"/>
                <w:lang w:val="ro-RO"/>
              </w:rPr>
              <w:t>4</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b/>
                <w:bCs/>
                <w:sz w:val="20"/>
                <w:szCs w:val="20"/>
                <w:lang w:val="ro-RO"/>
              </w:rPr>
              <w:t>Alocaţie Financiară nerambursabilă</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 </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b/>
                <w:bCs/>
                <w:sz w:val="20"/>
                <w:szCs w:val="20"/>
                <w:lang w:val="ro-RO"/>
              </w:rPr>
              <w:t>Total disponibil (I+A)</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lastRenderedPageBreak/>
              <w:t>B</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b/>
                <w:bCs/>
                <w:sz w:val="20"/>
                <w:szCs w:val="20"/>
                <w:lang w:val="ro-RO"/>
              </w:rPr>
              <w:t>Utilizari numerar din exploatare</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645"/>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9A35D5" w:rsidRDefault="001A4DEA" w:rsidP="00986C29">
            <w:pPr>
              <w:spacing w:after="0" w:line="240" w:lineRule="auto"/>
              <w:jc w:val="center"/>
              <w:rPr>
                <w:rFonts w:ascii="Times New Roman" w:hAnsi="Times New Roman"/>
                <w:sz w:val="20"/>
                <w:szCs w:val="20"/>
                <w:lang w:val="ro-RO"/>
              </w:rPr>
            </w:pPr>
            <w:r w:rsidRPr="009A35D5">
              <w:rPr>
                <w:rFonts w:ascii="Times New Roman" w:hAnsi="Times New Roman"/>
                <w:bCs/>
                <w:sz w:val="20"/>
                <w:szCs w:val="20"/>
                <w:lang w:val="ro-RO"/>
              </w:rPr>
              <w:t>1</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Cheltuieli cu materii prime şi materiale consumabile aferente activităţii desfaşurate</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9A35D5" w:rsidRDefault="001A4DEA" w:rsidP="00986C29">
            <w:pPr>
              <w:spacing w:after="0" w:line="240" w:lineRule="auto"/>
              <w:jc w:val="center"/>
              <w:rPr>
                <w:rFonts w:ascii="Times New Roman" w:hAnsi="Times New Roman"/>
                <w:sz w:val="20"/>
                <w:szCs w:val="20"/>
                <w:lang w:val="ro-RO"/>
              </w:rPr>
            </w:pPr>
            <w:r w:rsidRPr="009A35D5">
              <w:rPr>
                <w:rFonts w:ascii="Times New Roman" w:hAnsi="Times New Roman"/>
                <w:bCs/>
                <w:sz w:val="20"/>
                <w:szCs w:val="20"/>
                <w:lang w:val="ro-RO"/>
              </w:rPr>
              <w:t>2</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Salarii (inclusiv cheltuielile aferente)</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9A35D5" w:rsidRDefault="001A4DEA" w:rsidP="00986C29">
            <w:pPr>
              <w:spacing w:after="0" w:line="240" w:lineRule="auto"/>
              <w:jc w:val="center"/>
              <w:rPr>
                <w:rFonts w:ascii="Times New Roman" w:hAnsi="Times New Roman"/>
                <w:sz w:val="20"/>
                <w:szCs w:val="20"/>
                <w:lang w:val="ro-RO"/>
              </w:rPr>
            </w:pPr>
            <w:r w:rsidRPr="009A35D5">
              <w:rPr>
                <w:rFonts w:ascii="Times New Roman" w:hAnsi="Times New Roman"/>
                <w:bCs/>
                <w:sz w:val="20"/>
                <w:szCs w:val="20"/>
                <w:lang w:val="ro-RO"/>
              </w:rPr>
              <w:t>3</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Chirii</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9A35D5" w:rsidRDefault="001A4DEA" w:rsidP="00986C29">
            <w:pPr>
              <w:spacing w:after="0" w:line="240" w:lineRule="auto"/>
              <w:jc w:val="center"/>
              <w:rPr>
                <w:rFonts w:ascii="Times New Roman" w:hAnsi="Times New Roman"/>
                <w:sz w:val="20"/>
                <w:szCs w:val="20"/>
                <w:lang w:val="ro-RO"/>
              </w:rPr>
            </w:pPr>
            <w:r w:rsidRPr="009A35D5">
              <w:rPr>
                <w:rFonts w:ascii="Times New Roman" w:hAnsi="Times New Roman"/>
                <w:bCs/>
                <w:sz w:val="20"/>
                <w:szCs w:val="20"/>
                <w:lang w:val="ro-RO"/>
              </w:rPr>
              <w:t>4</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Utilităţi</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446"/>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9A35D5" w:rsidRDefault="001A4DEA" w:rsidP="00986C29">
            <w:pPr>
              <w:spacing w:after="0" w:line="240" w:lineRule="auto"/>
              <w:jc w:val="center"/>
              <w:rPr>
                <w:rFonts w:ascii="Times New Roman" w:hAnsi="Times New Roman"/>
                <w:sz w:val="20"/>
                <w:szCs w:val="20"/>
                <w:lang w:val="ro-RO"/>
              </w:rPr>
            </w:pPr>
            <w:r w:rsidRPr="009A35D5">
              <w:rPr>
                <w:rFonts w:ascii="Times New Roman" w:hAnsi="Times New Roman"/>
                <w:bCs/>
                <w:sz w:val="20"/>
                <w:szCs w:val="20"/>
                <w:lang w:val="ro-RO"/>
              </w:rPr>
              <w:t>5</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Costuri funcţionare birou, Cheltuieli de marketing, Servicii cu terţii, Reparaţii/Întreţinere</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9A35D5" w:rsidRDefault="001A4DEA" w:rsidP="00986C29">
            <w:pPr>
              <w:spacing w:after="0" w:line="240" w:lineRule="auto"/>
              <w:jc w:val="center"/>
              <w:rPr>
                <w:rFonts w:ascii="Times New Roman" w:hAnsi="Times New Roman"/>
                <w:sz w:val="20"/>
                <w:szCs w:val="20"/>
                <w:lang w:val="ro-RO"/>
              </w:rPr>
            </w:pPr>
            <w:r w:rsidRPr="009A35D5">
              <w:rPr>
                <w:rFonts w:ascii="Times New Roman" w:hAnsi="Times New Roman"/>
                <w:bCs/>
                <w:sz w:val="20"/>
                <w:szCs w:val="20"/>
                <w:lang w:val="ro-RO"/>
              </w:rPr>
              <w:t>6</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Asigurări</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E5642E"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9A35D5" w:rsidRDefault="001A4DEA" w:rsidP="00986C29">
            <w:pPr>
              <w:spacing w:after="0" w:line="240" w:lineRule="auto"/>
              <w:jc w:val="center"/>
              <w:rPr>
                <w:rFonts w:ascii="Times New Roman" w:hAnsi="Times New Roman"/>
                <w:sz w:val="20"/>
                <w:szCs w:val="20"/>
                <w:lang w:val="ro-RO"/>
              </w:rPr>
            </w:pPr>
            <w:r w:rsidRPr="009A35D5">
              <w:rPr>
                <w:rFonts w:ascii="Times New Roman" w:hAnsi="Times New Roman"/>
                <w:bCs/>
                <w:sz w:val="20"/>
                <w:szCs w:val="20"/>
                <w:lang w:val="ro-RO"/>
              </w:rPr>
              <w:t>7</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Impozite, taxe şi vărsăminte asimilate</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9A35D5" w:rsidRDefault="001A4DEA" w:rsidP="00986C29">
            <w:pPr>
              <w:spacing w:after="0" w:line="240" w:lineRule="auto"/>
              <w:jc w:val="center"/>
              <w:rPr>
                <w:rFonts w:ascii="Times New Roman" w:hAnsi="Times New Roman"/>
                <w:sz w:val="20"/>
                <w:szCs w:val="20"/>
                <w:lang w:val="ro-RO"/>
              </w:rPr>
            </w:pPr>
            <w:r w:rsidRPr="009A35D5">
              <w:rPr>
                <w:rFonts w:ascii="Times New Roman" w:hAnsi="Times New Roman"/>
                <w:bCs/>
                <w:sz w:val="20"/>
                <w:szCs w:val="20"/>
                <w:lang w:val="ro-RO"/>
              </w:rPr>
              <w:t>8</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Alte cheltuieli</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51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C</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b/>
                <w:bCs/>
                <w:sz w:val="20"/>
                <w:szCs w:val="20"/>
                <w:lang w:val="ro-RO"/>
              </w:rPr>
              <w:t>Cheltuieli pentru investiţii (Valoarea totală a proiectului)</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D</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b/>
                <w:bCs/>
                <w:sz w:val="20"/>
                <w:szCs w:val="20"/>
                <w:lang w:val="ro-RO"/>
              </w:rPr>
              <w:t xml:space="preserve">Credite </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 </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9A35D5" w:rsidP="00986C29">
            <w:pPr>
              <w:spacing w:after="0" w:line="240" w:lineRule="auto"/>
              <w:rPr>
                <w:rFonts w:ascii="Times New Roman" w:hAnsi="Times New Roman"/>
                <w:sz w:val="20"/>
                <w:szCs w:val="20"/>
                <w:lang w:val="ro-RO"/>
              </w:rPr>
            </w:pPr>
            <w:r>
              <w:rPr>
                <w:rFonts w:ascii="Times New Roman" w:hAnsi="Times New Roman"/>
                <w:sz w:val="20"/>
                <w:szCs w:val="20"/>
                <w:lang w:val="ro-RO"/>
              </w:rPr>
              <w:t>R</w:t>
            </w:r>
            <w:r w:rsidR="001A4DEA" w:rsidRPr="006D2130">
              <w:rPr>
                <w:rFonts w:ascii="Times New Roman" w:hAnsi="Times New Roman"/>
                <w:sz w:val="20"/>
                <w:szCs w:val="20"/>
                <w:lang w:val="ro-RO"/>
              </w:rPr>
              <w:t>ambursări rate de credit scadente</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 </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9A35D5" w:rsidP="00986C29">
            <w:pPr>
              <w:spacing w:after="0" w:line="240" w:lineRule="auto"/>
              <w:rPr>
                <w:rFonts w:ascii="Times New Roman" w:hAnsi="Times New Roman"/>
                <w:sz w:val="20"/>
                <w:szCs w:val="20"/>
                <w:lang w:val="ro-RO"/>
              </w:rPr>
            </w:pPr>
            <w:r>
              <w:rPr>
                <w:rFonts w:ascii="Times New Roman" w:hAnsi="Times New Roman"/>
                <w:sz w:val="20"/>
                <w:szCs w:val="20"/>
                <w:lang w:val="ro-RO"/>
              </w:rPr>
              <w:t>D</w:t>
            </w:r>
            <w:r w:rsidR="001A4DEA" w:rsidRPr="006D2130">
              <w:rPr>
                <w:rFonts w:ascii="Times New Roman" w:hAnsi="Times New Roman"/>
                <w:sz w:val="20"/>
                <w:szCs w:val="20"/>
                <w:lang w:val="ro-RO"/>
              </w:rPr>
              <w:t>obânzi şi comisioane</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E5642E" w:rsidTr="00E532D7">
        <w:trPr>
          <w:trHeight w:val="39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E</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b/>
                <w:bCs/>
                <w:sz w:val="20"/>
                <w:szCs w:val="20"/>
                <w:lang w:val="ro-RO"/>
              </w:rPr>
              <w:t>Plăţi/încasări pentru impozite şi taxe (1-2+3)</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1</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Plăţi TVA</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2</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Rambursări TVA</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E5642E"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3</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Impozit pe profit/cifră de afaceri</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F</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b/>
                <w:bCs/>
                <w:sz w:val="20"/>
                <w:szCs w:val="20"/>
                <w:lang w:val="ro-RO"/>
              </w:rPr>
              <w:t>Dividende</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E5642E"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G</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b/>
                <w:bCs/>
                <w:sz w:val="20"/>
                <w:szCs w:val="20"/>
                <w:lang w:val="ro-RO"/>
              </w:rPr>
              <w:t>Total utilizări numerar (B+C+D+E+F)</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E5642E"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H</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b/>
                <w:bCs/>
                <w:sz w:val="20"/>
                <w:szCs w:val="20"/>
                <w:lang w:val="ro-RO"/>
              </w:rPr>
              <w:t>Flux net de lichidităţi (A-G)</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r w:rsidR="00654FA9" w:rsidRPr="006D2130" w:rsidTr="00E532D7">
        <w:trPr>
          <w:trHeight w:val="330"/>
        </w:trPr>
        <w:tc>
          <w:tcPr>
            <w:tcW w:w="9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II</w:t>
            </w:r>
          </w:p>
        </w:tc>
        <w:tc>
          <w:tcPr>
            <w:tcW w:w="426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b/>
                <w:bCs/>
                <w:sz w:val="20"/>
                <w:szCs w:val="20"/>
                <w:lang w:val="ro-RO"/>
              </w:rPr>
              <w:t>Sold final disponibil (I+H)</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4FA9" w:rsidRPr="006D2130" w:rsidRDefault="001A4DEA" w:rsidP="00986C29">
            <w:pPr>
              <w:spacing w:after="0" w:line="240" w:lineRule="auto"/>
              <w:rPr>
                <w:rFonts w:ascii="Times New Roman" w:hAnsi="Times New Roman"/>
                <w:sz w:val="20"/>
                <w:szCs w:val="20"/>
                <w:lang w:val="ro-RO"/>
              </w:rPr>
            </w:pPr>
            <w:r w:rsidRPr="006D2130">
              <w:rPr>
                <w:rFonts w:ascii="Times New Roman" w:hAnsi="Times New Roman"/>
                <w:sz w:val="20"/>
                <w:szCs w:val="20"/>
                <w:lang w:val="ro-RO"/>
              </w:rPr>
              <w:t> </w:t>
            </w:r>
          </w:p>
        </w:tc>
      </w:tr>
    </w:tbl>
    <w:p w:rsidR="00E532D7" w:rsidRDefault="00E532D7" w:rsidP="00E532D7">
      <w:pPr>
        <w:spacing w:after="0" w:line="240" w:lineRule="auto"/>
        <w:ind w:left="720"/>
        <w:jc w:val="both"/>
        <w:rPr>
          <w:rFonts w:ascii="Times New Roman" w:hAnsi="Times New Roman"/>
          <w:sz w:val="20"/>
          <w:szCs w:val="20"/>
          <w:lang w:val="ro-RO"/>
        </w:rPr>
      </w:pPr>
    </w:p>
    <w:p w:rsidR="00E532D7" w:rsidRDefault="00E532D7" w:rsidP="00E532D7">
      <w:pPr>
        <w:spacing w:after="0" w:line="240" w:lineRule="auto"/>
        <w:ind w:left="720"/>
        <w:jc w:val="both"/>
        <w:rPr>
          <w:rFonts w:ascii="Times New Roman" w:hAnsi="Times New Roman"/>
          <w:sz w:val="20"/>
          <w:szCs w:val="20"/>
          <w:lang w:val="ro-RO"/>
        </w:rPr>
      </w:pPr>
    </w:p>
    <w:tbl>
      <w:tblPr>
        <w:tblW w:w="10510" w:type="dxa"/>
        <w:tblInd w:w="88" w:type="dxa"/>
        <w:tblLook w:val="04A0"/>
      </w:tblPr>
      <w:tblGrid>
        <w:gridCol w:w="871"/>
        <w:gridCol w:w="5386"/>
        <w:gridCol w:w="1063"/>
        <w:gridCol w:w="1063"/>
        <w:gridCol w:w="1063"/>
        <w:gridCol w:w="1064"/>
      </w:tblGrid>
      <w:tr w:rsidR="009A35D5" w:rsidRPr="00E5642E" w:rsidTr="00C76DA8">
        <w:trPr>
          <w:trHeight w:val="300"/>
        </w:trPr>
        <w:tc>
          <w:tcPr>
            <w:tcW w:w="871" w:type="dxa"/>
            <w:tcBorders>
              <w:top w:val="single" w:sz="4" w:space="0" w:color="000001"/>
              <w:left w:val="single" w:sz="4" w:space="0" w:color="000001"/>
              <w:bottom w:val="single" w:sz="4" w:space="0" w:color="000001"/>
              <w:right w:val="single" w:sz="4" w:space="0" w:color="000001"/>
            </w:tcBorders>
            <w:shd w:val="clear" w:color="auto" w:fill="EAEAEA"/>
            <w:vAlign w:val="center"/>
          </w:tcPr>
          <w:p w:rsidR="009A35D5" w:rsidRPr="006D2130" w:rsidRDefault="009A35D5" w:rsidP="009A35D5">
            <w:pPr>
              <w:snapToGrid w:val="0"/>
              <w:spacing w:before="120" w:after="120" w:line="240" w:lineRule="auto"/>
              <w:jc w:val="center"/>
              <w:rPr>
                <w:rFonts w:ascii="Times New Roman" w:hAnsi="Times New Roman"/>
                <w:sz w:val="20"/>
                <w:szCs w:val="20"/>
                <w:lang w:val="ro-RO"/>
              </w:rPr>
            </w:pPr>
          </w:p>
        </w:tc>
        <w:tc>
          <w:tcPr>
            <w:tcW w:w="9639" w:type="dxa"/>
            <w:gridSpan w:val="5"/>
            <w:tcBorders>
              <w:top w:val="single" w:sz="4" w:space="0" w:color="000001"/>
              <w:left w:val="single" w:sz="4" w:space="0" w:color="000001"/>
              <w:bottom w:val="single" w:sz="4" w:space="0" w:color="000001"/>
              <w:right w:val="single" w:sz="4" w:space="0" w:color="000001"/>
            </w:tcBorders>
            <w:shd w:val="clear" w:color="auto" w:fill="EAEAEA"/>
            <w:vAlign w:val="center"/>
          </w:tcPr>
          <w:p w:rsidR="009A35D5" w:rsidRPr="006D2130" w:rsidRDefault="009A35D5" w:rsidP="009A35D5">
            <w:pPr>
              <w:snapToGrid w:val="0"/>
              <w:spacing w:before="120" w:after="120" w:line="240" w:lineRule="auto"/>
              <w:jc w:val="center"/>
              <w:rPr>
                <w:rFonts w:ascii="Times New Roman" w:hAnsi="Times New Roman"/>
                <w:sz w:val="20"/>
                <w:szCs w:val="20"/>
                <w:lang w:val="ro-RO"/>
              </w:rPr>
            </w:pPr>
            <w:r w:rsidRPr="009A35D5">
              <w:rPr>
                <w:rFonts w:ascii="Times New Roman" w:hAnsi="Times New Roman"/>
                <w:b/>
                <w:bCs/>
                <w:color w:val="000000"/>
                <w:sz w:val="24"/>
                <w:szCs w:val="24"/>
                <w:lang w:val="ro-RO"/>
              </w:rPr>
              <w:t>CONTUL DE PROFIT ŞI PIERDERE PRESCURTAT</w:t>
            </w:r>
          </w:p>
        </w:tc>
      </w:tr>
      <w:tr w:rsidR="00E532D7" w:rsidRPr="006D2130" w:rsidTr="009A35D5">
        <w:trPr>
          <w:trHeight w:val="630"/>
        </w:trPr>
        <w:tc>
          <w:tcPr>
            <w:tcW w:w="871" w:type="dxa"/>
            <w:tcBorders>
              <w:top w:val="single" w:sz="4" w:space="0" w:color="000001"/>
              <w:left w:val="single" w:sz="4" w:space="0" w:color="000001"/>
              <w:bottom w:val="single" w:sz="4" w:space="0" w:color="000001"/>
            </w:tcBorders>
            <w:shd w:val="clear" w:color="auto" w:fill="EAEAEA"/>
            <w:tcMar>
              <w:left w:w="88" w:type="dxa"/>
            </w:tcMar>
            <w:vAlign w:val="center"/>
          </w:tcPr>
          <w:p w:rsidR="00E532D7" w:rsidRPr="006D2130" w:rsidRDefault="00E532D7" w:rsidP="009A35D5">
            <w:pPr>
              <w:spacing w:after="0" w:line="240" w:lineRule="auto"/>
              <w:jc w:val="center"/>
              <w:rPr>
                <w:rFonts w:ascii="Times New Roman" w:hAnsi="Times New Roman"/>
                <w:sz w:val="20"/>
                <w:szCs w:val="20"/>
                <w:lang w:val="ro-RO"/>
              </w:rPr>
            </w:pPr>
          </w:p>
        </w:tc>
        <w:tc>
          <w:tcPr>
            <w:tcW w:w="5386" w:type="dxa"/>
            <w:tcBorders>
              <w:top w:val="single" w:sz="4" w:space="0" w:color="000001"/>
              <w:left w:val="single" w:sz="4" w:space="0" w:color="000001"/>
              <w:bottom w:val="single" w:sz="4" w:space="0" w:color="000001"/>
            </w:tcBorders>
            <w:shd w:val="clear" w:color="auto" w:fill="EAEAEA"/>
            <w:tcMar>
              <w:left w:w="88" w:type="dxa"/>
            </w:tcMar>
            <w:vAlign w:val="center"/>
          </w:tcPr>
          <w:p w:rsidR="00E532D7" w:rsidRPr="006D2130" w:rsidRDefault="00E532D7" w:rsidP="00C76DA8">
            <w:pPr>
              <w:spacing w:after="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EAEAEA"/>
            <w:tcMar>
              <w:left w:w="88" w:type="dxa"/>
            </w:tcMar>
            <w:vAlign w:val="center"/>
          </w:tcPr>
          <w:p w:rsidR="00E532D7" w:rsidRPr="006D2130" w:rsidRDefault="00E532D7" w:rsidP="00C76DA8">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AN 2018</w:t>
            </w:r>
          </w:p>
        </w:tc>
        <w:tc>
          <w:tcPr>
            <w:tcW w:w="1063" w:type="dxa"/>
            <w:tcBorders>
              <w:top w:val="single" w:sz="4" w:space="0" w:color="000001"/>
              <w:left w:val="single" w:sz="4" w:space="0" w:color="000001"/>
              <w:bottom w:val="single" w:sz="4" w:space="0" w:color="000001"/>
            </w:tcBorders>
            <w:shd w:val="clear" w:color="auto" w:fill="EAEAEA"/>
            <w:tcMar>
              <w:left w:w="88" w:type="dxa"/>
            </w:tcMar>
            <w:vAlign w:val="center"/>
          </w:tcPr>
          <w:p w:rsidR="00E532D7" w:rsidRPr="006D2130" w:rsidRDefault="00E532D7" w:rsidP="00C76DA8">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AN 2019</w:t>
            </w:r>
          </w:p>
        </w:tc>
        <w:tc>
          <w:tcPr>
            <w:tcW w:w="1063" w:type="dxa"/>
            <w:tcBorders>
              <w:top w:val="single" w:sz="4" w:space="0" w:color="000001"/>
              <w:left w:val="single" w:sz="4" w:space="0" w:color="000001"/>
              <w:bottom w:val="single" w:sz="4" w:space="0" w:color="000001"/>
            </w:tcBorders>
            <w:shd w:val="clear" w:color="auto" w:fill="EAEAEA"/>
            <w:tcMar>
              <w:left w:w="88" w:type="dxa"/>
            </w:tcMar>
            <w:vAlign w:val="center"/>
          </w:tcPr>
          <w:p w:rsidR="00E532D7" w:rsidRPr="006D2130" w:rsidRDefault="00E532D7" w:rsidP="00C76DA8">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AN 2020</w:t>
            </w:r>
          </w:p>
        </w:tc>
        <w:tc>
          <w:tcPr>
            <w:tcW w:w="1064" w:type="dxa"/>
            <w:tcBorders>
              <w:top w:val="single" w:sz="4" w:space="0" w:color="000001"/>
              <w:left w:val="single" w:sz="4" w:space="0" w:color="000001"/>
              <w:bottom w:val="single" w:sz="4" w:space="0" w:color="000001"/>
              <w:right w:val="single" w:sz="4" w:space="0" w:color="000001"/>
            </w:tcBorders>
            <w:shd w:val="clear" w:color="auto" w:fill="EAEAEA"/>
            <w:tcMar>
              <w:left w:w="88" w:type="dxa"/>
            </w:tcMar>
            <w:vAlign w:val="center"/>
          </w:tcPr>
          <w:p w:rsidR="00E532D7" w:rsidRPr="006D2130" w:rsidRDefault="00E532D7" w:rsidP="00C76DA8">
            <w:pPr>
              <w:spacing w:after="0" w:line="240" w:lineRule="auto"/>
              <w:jc w:val="center"/>
              <w:rPr>
                <w:rFonts w:ascii="Times New Roman" w:hAnsi="Times New Roman"/>
                <w:sz w:val="20"/>
                <w:szCs w:val="20"/>
                <w:lang w:val="ro-RO"/>
              </w:rPr>
            </w:pPr>
            <w:r w:rsidRPr="006D2130">
              <w:rPr>
                <w:rFonts w:ascii="Times New Roman" w:hAnsi="Times New Roman"/>
                <w:b/>
                <w:bCs/>
                <w:sz w:val="20"/>
                <w:szCs w:val="20"/>
                <w:lang w:val="ro-RO"/>
              </w:rPr>
              <w:t>AN 2021</w:t>
            </w:r>
          </w:p>
        </w:tc>
      </w:tr>
      <w:tr w:rsidR="009A35D5" w:rsidRPr="006D2130" w:rsidTr="009A35D5">
        <w:trPr>
          <w:trHeight w:val="30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1</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b/>
                <w:bCs/>
                <w:color w:val="000000"/>
                <w:sz w:val="20"/>
                <w:szCs w:val="20"/>
                <w:lang w:val="ro-RO"/>
              </w:rPr>
              <w:t>1. Cifra de afaceri netă</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40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2</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eastAsia="Calibri" w:hAnsi="Times New Roman"/>
                <w:color w:val="000000"/>
                <w:sz w:val="20"/>
                <w:szCs w:val="20"/>
                <w:lang w:val="ro-RO"/>
              </w:rPr>
              <w:t xml:space="preserve"> </w:t>
            </w:r>
            <w:r w:rsidRPr="006D2130">
              <w:rPr>
                <w:rFonts w:ascii="Times New Roman" w:hAnsi="Times New Roman"/>
                <w:color w:val="000000"/>
                <w:sz w:val="20"/>
                <w:szCs w:val="20"/>
                <w:lang w:val="ro-RO"/>
              </w:rPr>
              <w:t xml:space="preserve">VENITURI DIN EXPLOATARE (ct.701+702+703+704+705+706+707+708)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E5642E" w:rsidTr="009A35D5">
        <w:trPr>
          <w:trHeight w:val="30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3</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xml:space="preserve">Alte venituri din exploatare </w:t>
            </w:r>
            <w:r w:rsidR="009A35D5">
              <w:rPr>
                <w:rFonts w:ascii="Times New Roman" w:hAnsi="Times New Roman"/>
                <w:color w:val="000000"/>
                <w:sz w:val="20"/>
                <w:szCs w:val="20"/>
                <w:lang w:val="ro-RO"/>
              </w:rPr>
              <w:t xml:space="preserve"> </w:t>
            </w:r>
            <w:r w:rsidRPr="006D2130">
              <w:rPr>
                <w:rFonts w:ascii="Times New Roman" w:hAnsi="Times New Roman"/>
                <w:color w:val="000000"/>
                <w:sz w:val="20"/>
                <w:szCs w:val="20"/>
                <w:lang w:val="ro-RO"/>
              </w:rPr>
              <w:t xml:space="preserve">(ct.751+758+7815)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30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4</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rPr>
                <w:rFonts w:ascii="Times New Roman" w:hAnsi="Times New Roman"/>
                <w:sz w:val="20"/>
                <w:szCs w:val="20"/>
                <w:lang w:val="ro-RO"/>
              </w:rPr>
            </w:pPr>
            <w:r w:rsidRPr="006D2130">
              <w:rPr>
                <w:rFonts w:ascii="Times New Roman" w:hAnsi="Times New Roman"/>
                <w:b/>
                <w:bCs/>
                <w:color w:val="000000"/>
                <w:sz w:val="20"/>
                <w:szCs w:val="20"/>
                <w:lang w:val="ro-RO"/>
              </w:rPr>
              <w:t>VENITURI DIN EXPLOATARE – TOTAL</w:t>
            </w:r>
            <w:r w:rsidR="009A35D5">
              <w:rPr>
                <w:rFonts w:ascii="Times New Roman" w:hAnsi="Times New Roman"/>
                <w:b/>
                <w:bCs/>
                <w:color w:val="000000"/>
                <w:sz w:val="20"/>
                <w:szCs w:val="20"/>
                <w:lang w:val="ro-RO"/>
              </w:rPr>
              <w:t xml:space="preserve">  </w:t>
            </w:r>
            <w:r w:rsidRPr="00E532D7">
              <w:rPr>
                <w:rFonts w:ascii="Times New Roman" w:hAnsi="Times New Roman"/>
                <w:bCs/>
                <w:color w:val="000000"/>
                <w:sz w:val="20"/>
                <w:szCs w:val="20"/>
                <w:lang w:val="ro-RO"/>
              </w:rPr>
              <w:t>(rd.2+3)</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304"/>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5</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sz w:val="20"/>
                <w:szCs w:val="20"/>
                <w:lang w:val="ro-RO"/>
              </w:rPr>
              <w:t>Cheltuieli cu materii prime/marfuri şi materiale consumabile aferente activităţii desfaşurate</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58"/>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6</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sz w:val="20"/>
                <w:szCs w:val="20"/>
                <w:lang w:val="ro-RO"/>
              </w:rPr>
              <w:t>Salarii (inclusiv cheltuielile aferente)</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46"/>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7</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sz w:val="20"/>
                <w:szCs w:val="20"/>
                <w:lang w:val="ro-RO"/>
              </w:rPr>
              <w:t>Chirii</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315"/>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8</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sz w:val="20"/>
                <w:szCs w:val="20"/>
                <w:lang w:val="ro-RO"/>
              </w:rPr>
              <w:t>Utilităţi</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448"/>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9</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sz w:val="20"/>
                <w:szCs w:val="20"/>
                <w:lang w:val="ro-RO"/>
              </w:rPr>
              <w:t>Costuri funcţionare birou, Cheltuieli de marketing, Reparaţii</w:t>
            </w:r>
            <w:r w:rsidR="009A35D5">
              <w:rPr>
                <w:rFonts w:ascii="Times New Roman" w:hAnsi="Times New Roman"/>
                <w:sz w:val="20"/>
                <w:szCs w:val="20"/>
                <w:lang w:val="ro-RO"/>
              </w:rPr>
              <w:t xml:space="preserve"> </w:t>
            </w:r>
            <w:r w:rsidRPr="006D2130">
              <w:rPr>
                <w:rFonts w:ascii="Times New Roman" w:hAnsi="Times New Roman"/>
                <w:sz w:val="20"/>
                <w:szCs w:val="20"/>
                <w:lang w:val="ro-RO"/>
              </w:rPr>
              <w:t>/</w:t>
            </w:r>
            <w:r w:rsidR="009A35D5">
              <w:rPr>
                <w:rFonts w:ascii="Times New Roman" w:hAnsi="Times New Roman"/>
                <w:sz w:val="20"/>
                <w:szCs w:val="20"/>
                <w:lang w:val="ro-RO"/>
              </w:rPr>
              <w:t xml:space="preserve"> </w:t>
            </w:r>
            <w:r w:rsidRPr="006D2130">
              <w:rPr>
                <w:rFonts w:ascii="Times New Roman" w:hAnsi="Times New Roman"/>
                <w:sz w:val="20"/>
                <w:szCs w:val="20"/>
                <w:lang w:val="ro-RO"/>
              </w:rPr>
              <w:t>Întreţinere</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115"/>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10</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sz w:val="20"/>
                <w:szCs w:val="20"/>
                <w:lang w:val="ro-RO"/>
              </w:rPr>
              <w:t>Asigurări</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219"/>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lastRenderedPageBreak/>
              <w:t>11</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sz w:val="20"/>
                <w:szCs w:val="20"/>
                <w:lang w:val="ro-RO"/>
              </w:rPr>
              <w:t>Impozite, taxe şi vărsăminte asimilate,  Impozitul pe profit</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33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12</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sz w:val="20"/>
                <w:szCs w:val="20"/>
                <w:lang w:val="ro-RO"/>
              </w:rPr>
              <w:t>Alte cheltuieli</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30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13</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b/>
                <w:bCs/>
                <w:color w:val="000000"/>
                <w:sz w:val="20"/>
                <w:szCs w:val="20"/>
                <w:lang w:val="ro-RO"/>
              </w:rPr>
              <w:t>TOTAL CHELTUIELI</w:t>
            </w:r>
            <w:r>
              <w:rPr>
                <w:rFonts w:ascii="Times New Roman" w:hAnsi="Times New Roman"/>
                <w:b/>
                <w:bCs/>
                <w:color w:val="000000"/>
                <w:sz w:val="20"/>
                <w:szCs w:val="20"/>
                <w:lang w:val="ro-RO"/>
              </w:rPr>
              <w:t xml:space="preserve">  </w:t>
            </w:r>
            <w:r w:rsidRPr="00E532D7">
              <w:rPr>
                <w:rFonts w:ascii="Times New Roman" w:hAnsi="Times New Roman"/>
                <w:bCs/>
                <w:color w:val="000000"/>
                <w:sz w:val="20"/>
                <w:szCs w:val="20"/>
                <w:lang w:val="ro-RO"/>
              </w:rPr>
              <w:t>(</w:t>
            </w:r>
            <w:r>
              <w:rPr>
                <w:rFonts w:ascii="Times New Roman" w:hAnsi="Times New Roman"/>
                <w:bCs/>
                <w:color w:val="000000"/>
                <w:sz w:val="20"/>
                <w:szCs w:val="20"/>
                <w:lang w:val="ro-RO"/>
              </w:rPr>
              <w:t>rd</w:t>
            </w:r>
            <w:r w:rsidRPr="00E532D7">
              <w:rPr>
                <w:rFonts w:ascii="Times New Roman" w:hAnsi="Times New Roman"/>
                <w:bCs/>
                <w:color w:val="000000"/>
                <w:sz w:val="20"/>
                <w:szCs w:val="20"/>
                <w:lang w:val="ro-RO"/>
              </w:rPr>
              <w:t>.5-12)</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E5642E" w:rsidTr="009A35D5">
        <w:trPr>
          <w:trHeight w:val="30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14</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PROFITUL SAU PIERDEREA DIN EXPLOATARE:</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30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15</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Pr>
                <w:rFonts w:ascii="Times New Roman" w:hAnsi="Times New Roman"/>
                <w:color w:val="000000"/>
                <w:sz w:val="20"/>
                <w:szCs w:val="20"/>
                <w:lang w:val="ro-RO"/>
              </w:rPr>
              <w:t>Profit  (rd</w:t>
            </w:r>
            <w:r w:rsidRPr="006D2130">
              <w:rPr>
                <w:rFonts w:ascii="Times New Roman" w:hAnsi="Times New Roman"/>
                <w:color w:val="000000"/>
                <w:sz w:val="20"/>
                <w:szCs w:val="20"/>
                <w:lang w:val="ro-RO"/>
              </w:rPr>
              <w:t>.4-13)</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30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16</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eastAsia="Calibri" w:hAnsi="Times New Roman"/>
                <w:color w:val="000000"/>
                <w:sz w:val="20"/>
                <w:szCs w:val="20"/>
                <w:lang w:val="ro-RO"/>
              </w:rPr>
              <w:t xml:space="preserve"> </w:t>
            </w:r>
            <w:r>
              <w:rPr>
                <w:rFonts w:ascii="Times New Roman" w:hAnsi="Times New Roman"/>
                <w:color w:val="000000"/>
                <w:sz w:val="20"/>
                <w:szCs w:val="20"/>
                <w:lang w:val="ro-RO"/>
              </w:rPr>
              <w:t>Pierdere  (rd</w:t>
            </w:r>
            <w:r w:rsidRPr="006D2130">
              <w:rPr>
                <w:rFonts w:ascii="Times New Roman" w:hAnsi="Times New Roman"/>
                <w:color w:val="000000"/>
                <w:sz w:val="20"/>
                <w:szCs w:val="20"/>
                <w:lang w:val="ro-RO"/>
              </w:rPr>
              <w:t>.13-4)</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30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17</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b/>
                <w:bCs/>
                <w:color w:val="000000"/>
                <w:sz w:val="20"/>
                <w:szCs w:val="20"/>
                <w:lang w:val="ro-RO"/>
              </w:rPr>
              <w:t xml:space="preserve">VENITURI FINANCIARE – TOTAL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30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18</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CHELTUIELI FINANCIARE - TOTAL</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E5642E" w:rsidTr="009A35D5">
        <w:trPr>
          <w:trHeight w:val="30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19</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rPr>
                <w:rFonts w:ascii="Times New Roman" w:hAnsi="Times New Roman"/>
                <w:sz w:val="20"/>
                <w:szCs w:val="20"/>
                <w:lang w:val="ro-RO"/>
              </w:rPr>
            </w:pPr>
            <w:r w:rsidRPr="006D2130">
              <w:rPr>
                <w:rFonts w:ascii="Times New Roman" w:hAnsi="Times New Roman"/>
                <w:b/>
                <w:bCs/>
                <w:color w:val="000000"/>
                <w:sz w:val="20"/>
                <w:szCs w:val="20"/>
                <w:lang w:val="ro-RO"/>
              </w:rPr>
              <w:t>PROFITUL SAU PIERDEREA FINANCIAR(Ă)</w:t>
            </w:r>
            <w:r>
              <w:rPr>
                <w:rFonts w:ascii="Times New Roman" w:hAnsi="Times New Roman"/>
                <w:b/>
                <w:bCs/>
                <w:color w:val="000000"/>
                <w:sz w:val="20"/>
                <w:szCs w:val="20"/>
                <w:lang w:val="ro-RO"/>
              </w:rPr>
              <w:t xml:space="preserve"> </w:t>
            </w:r>
            <w:r>
              <w:rPr>
                <w:rFonts w:ascii="Times New Roman" w:hAnsi="Times New Roman"/>
                <w:bCs/>
                <w:color w:val="000000"/>
                <w:sz w:val="20"/>
                <w:szCs w:val="20"/>
                <w:lang w:val="ro-RO"/>
              </w:rPr>
              <w:t>(rd</w:t>
            </w:r>
            <w:r w:rsidR="009A35D5">
              <w:rPr>
                <w:rFonts w:ascii="Times New Roman" w:hAnsi="Times New Roman"/>
                <w:bCs/>
                <w:color w:val="000000"/>
                <w:sz w:val="20"/>
                <w:szCs w:val="20"/>
                <w:lang w:val="ro-RO"/>
              </w:rPr>
              <w:t>.17-</w:t>
            </w:r>
            <w:r w:rsidRPr="00E532D7">
              <w:rPr>
                <w:rFonts w:ascii="Times New Roman" w:hAnsi="Times New Roman"/>
                <w:bCs/>
                <w:color w:val="000000"/>
                <w:sz w:val="20"/>
                <w:szCs w:val="20"/>
                <w:lang w:val="ro-RO"/>
              </w:rPr>
              <w:t>18)</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30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20</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b/>
                <w:bCs/>
                <w:color w:val="000000"/>
                <w:sz w:val="20"/>
                <w:szCs w:val="20"/>
                <w:lang w:val="ro-RO"/>
              </w:rPr>
              <w:t xml:space="preserve">VENITURI TOTALE  </w:t>
            </w:r>
            <w:r w:rsidRPr="00E532D7">
              <w:rPr>
                <w:rFonts w:ascii="Times New Roman" w:hAnsi="Times New Roman"/>
                <w:bCs/>
                <w:color w:val="000000"/>
                <w:sz w:val="20"/>
                <w:szCs w:val="20"/>
                <w:lang w:val="ro-RO"/>
              </w:rPr>
              <w:t>(</w:t>
            </w:r>
            <w:r>
              <w:rPr>
                <w:rFonts w:ascii="Times New Roman" w:hAnsi="Times New Roman"/>
                <w:bCs/>
                <w:color w:val="000000"/>
                <w:sz w:val="20"/>
                <w:szCs w:val="20"/>
                <w:lang w:val="ro-RO"/>
              </w:rPr>
              <w:t xml:space="preserve">rd. </w:t>
            </w:r>
            <w:r w:rsidRPr="00E532D7">
              <w:rPr>
                <w:rFonts w:ascii="Times New Roman" w:hAnsi="Times New Roman"/>
                <w:bCs/>
                <w:color w:val="000000"/>
                <w:sz w:val="20"/>
                <w:szCs w:val="20"/>
                <w:lang w:val="ro-RO"/>
              </w:rPr>
              <w:t>4+17)</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30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21</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b/>
                <w:bCs/>
                <w:color w:val="000000"/>
                <w:sz w:val="20"/>
                <w:szCs w:val="20"/>
                <w:lang w:val="ro-RO"/>
              </w:rPr>
              <w:t>CHELTUIELI TOTALE</w:t>
            </w:r>
            <w:r>
              <w:rPr>
                <w:rFonts w:ascii="Times New Roman" w:hAnsi="Times New Roman"/>
                <w:b/>
                <w:bCs/>
                <w:color w:val="000000"/>
                <w:sz w:val="20"/>
                <w:szCs w:val="20"/>
                <w:lang w:val="ro-RO"/>
              </w:rPr>
              <w:t xml:space="preserve"> </w:t>
            </w:r>
            <w:r w:rsidRPr="006D2130">
              <w:rPr>
                <w:rFonts w:ascii="Times New Roman" w:hAnsi="Times New Roman"/>
                <w:b/>
                <w:bCs/>
                <w:color w:val="000000"/>
                <w:sz w:val="20"/>
                <w:szCs w:val="20"/>
                <w:lang w:val="ro-RO"/>
              </w:rPr>
              <w:t xml:space="preserve"> </w:t>
            </w:r>
            <w:r>
              <w:rPr>
                <w:rFonts w:ascii="Times New Roman" w:hAnsi="Times New Roman"/>
                <w:bCs/>
                <w:color w:val="000000"/>
                <w:sz w:val="20"/>
                <w:szCs w:val="20"/>
                <w:lang w:val="ro-RO"/>
              </w:rPr>
              <w:t xml:space="preserve">(rd. </w:t>
            </w:r>
            <w:r w:rsidRPr="00E532D7">
              <w:rPr>
                <w:rFonts w:ascii="Times New Roman" w:hAnsi="Times New Roman"/>
                <w:bCs/>
                <w:color w:val="000000"/>
                <w:sz w:val="20"/>
                <w:szCs w:val="20"/>
                <w:lang w:val="ro-RO"/>
              </w:rPr>
              <w:t>13+18)</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30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22</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b/>
                <w:bCs/>
                <w:color w:val="000000"/>
                <w:sz w:val="20"/>
                <w:szCs w:val="20"/>
                <w:lang w:val="ro-RO"/>
              </w:rPr>
              <w:t>PROFITUL SAU PIERDEREA BRUT(Ă):</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30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23</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eastAsia="Calibri" w:hAnsi="Times New Roman"/>
                <w:color w:val="000000"/>
                <w:sz w:val="20"/>
                <w:szCs w:val="20"/>
                <w:lang w:val="ro-RO"/>
              </w:rPr>
              <w:t xml:space="preserve"> </w:t>
            </w:r>
            <w:r>
              <w:rPr>
                <w:rFonts w:ascii="Times New Roman" w:hAnsi="Times New Roman"/>
                <w:color w:val="000000"/>
                <w:sz w:val="20"/>
                <w:szCs w:val="20"/>
                <w:lang w:val="ro-RO"/>
              </w:rPr>
              <w:t xml:space="preserve">Profit  (rd. </w:t>
            </w:r>
            <w:r w:rsidRPr="006D2130">
              <w:rPr>
                <w:rFonts w:ascii="Times New Roman" w:hAnsi="Times New Roman"/>
                <w:color w:val="000000"/>
                <w:sz w:val="20"/>
                <w:szCs w:val="20"/>
                <w:lang w:val="ro-RO"/>
              </w:rPr>
              <w:t>20-21)</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r w:rsidR="009A35D5" w:rsidRPr="006D2130" w:rsidTr="009A35D5">
        <w:trPr>
          <w:trHeight w:val="300"/>
        </w:trPr>
        <w:tc>
          <w:tcPr>
            <w:tcW w:w="871"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9A35D5">
            <w:pPr>
              <w:spacing w:before="120" w:after="120" w:line="240" w:lineRule="auto"/>
              <w:jc w:val="center"/>
              <w:rPr>
                <w:rFonts w:ascii="Times New Roman" w:hAnsi="Times New Roman"/>
                <w:sz w:val="20"/>
                <w:szCs w:val="20"/>
                <w:lang w:val="ro-RO"/>
              </w:rPr>
            </w:pPr>
            <w:r w:rsidRPr="006D2130">
              <w:rPr>
                <w:rFonts w:ascii="Times New Roman" w:hAnsi="Times New Roman"/>
                <w:color w:val="000000"/>
                <w:sz w:val="20"/>
                <w:szCs w:val="20"/>
                <w:lang w:val="ro-RO"/>
              </w:rPr>
              <w:t>24</w:t>
            </w:r>
          </w:p>
        </w:tc>
        <w:tc>
          <w:tcPr>
            <w:tcW w:w="5386"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eastAsia="Calibri" w:hAnsi="Times New Roman"/>
                <w:color w:val="000000"/>
                <w:sz w:val="20"/>
                <w:szCs w:val="20"/>
                <w:lang w:val="ro-RO"/>
              </w:rPr>
              <w:t xml:space="preserve"> </w:t>
            </w:r>
            <w:r>
              <w:rPr>
                <w:rFonts w:ascii="Times New Roman" w:hAnsi="Times New Roman"/>
                <w:color w:val="000000"/>
                <w:sz w:val="20"/>
                <w:szCs w:val="20"/>
                <w:lang w:val="ro-RO"/>
              </w:rPr>
              <w:t xml:space="preserve">Pierdere  </w:t>
            </w:r>
            <w:r w:rsidRPr="006D2130">
              <w:rPr>
                <w:rFonts w:ascii="Times New Roman" w:hAnsi="Times New Roman"/>
                <w:color w:val="000000"/>
                <w:sz w:val="20"/>
                <w:szCs w:val="20"/>
                <w:lang w:val="ro-RO"/>
              </w:rPr>
              <w:t>(rd.</w:t>
            </w:r>
            <w:r>
              <w:rPr>
                <w:rFonts w:ascii="Times New Roman" w:hAnsi="Times New Roman"/>
                <w:color w:val="000000"/>
                <w:sz w:val="20"/>
                <w:szCs w:val="20"/>
                <w:lang w:val="ro-RO"/>
              </w:rPr>
              <w:t xml:space="preserve"> </w:t>
            </w:r>
            <w:r w:rsidRPr="006D2130">
              <w:rPr>
                <w:rFonts w:ascii="Times New Roman" w:hAnsi="Times New Roman"/>
                <w:color w:val="000000"/>
                <w:sz w:val="20"/>
                <w:szCs w:val="20"/>
                <w:lang w:val="ro-RO"/>
              </w:rPr>
              <w:t>21-20)</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3" w:type="dxa"/>
            <w:tcBorders>
              <w:top w:val="single" w:sz="4" w:space="0" w:color="000001"/>
              <w:left w:val="single" w:sz="4" w:space="0" w:color="000001"/>
              <w:bottom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532D7" w:rsidRPr="006D2130" w:rsidRDefault="00E532D7" w:rsidP="00E532D7">
            <w:pPr>
              <w:spacing w:before="120" w:after="120" w:line="240" w:lineRule="auto"/>
              <w:rPr>
                <w:rFonts w:ascii="Times New Roman" w:hAnsi="Times New Roman"/>
                <w:sz w:val="20"/>
                <w:szCs w:val="20"/>
                <w:lang w:val="ro-RO"/>
              </w:rPr>
            </w:pPr>
            <w:r w:rsidRPr="006D2130">
              <w:rPr>
                <w:rFonts w:ascii="Times New Roman" w:hAnsi="Times New Roman"/>
                <w:color w:val="000000"/>
                <w:sz w:val="20"/>
                <w:szCs w:val="20"/>
                <w:lang w:val="ro-RO"/>
              </w:rPr>
              <w:t> </w:t>
            </w:r>
          </w:p>
        </w:tc>
      </w:tr>
    </w:tbl>
    <w:p w:rsidR="00E532D7" w:rsidRDefault="00E532D7" w:rsidP="00E532D7">
      <w:pPr>
        <w:spacing w:after="0" w:line="240" w:lineRule="auto"/>
        <w:ind w:left="720"/>
        <w:jc w:val="both"/>
        <w:rPr>
          <w:rFonts w:ascii="Times New Roman" w:hAnsi="Times New Roman"/>
          <w:sz w:val="20"/>
          <w:szCs w:val="20"/>
          <w:lang w:val="ro-RO"/>
        </w:rPr>
      </w:pPr>
    </w:p>
    <w:p w:rsidR="00E532D7" w:rsidRDefault="00E532D7" w:rsidP="00E532D7">
      <w:pPr>
        <w:spacing w:after="0" w:line="240" w:lineRule="auto"/>
        <w:ind w:left="720"/>
        <w:jc w:val="both"/>
        <w:rPr>
          <w:rFonts w:ascii="Times New Roman" w:hAnsi="Times New Roman"/>
          <w:sz w:val="20"/>
          <w:szCs w:val="20"/>
          <w:lang w:val="ro-RO"/>
        </w:rPr>
      </w:pPr>
    </w:p>
    <w:p w:rsidR="00E532D7" w:rsidRPr="00E532D7" w:rsidRDefault="00E532D7" w:rsidP="00E532D7">
      <w:pPr>
        <w:spacing w:after="0" w:line="240" w:lineRule="auto"/>
        <w:ind w:left="720"/>
        <w:jc w:val="both"/>
        <w:rPr>
          <w:rFonts w:ascii="Times New Roman" w:hAnsi="Times New Roman"/>
          <w:sz w:val="20"/>
          <w:szCs w:val="20"/>
          <w:lang w:val="ro-RO"/>
        </w:rPr>
      </w:pPr>
    </w:p>
    <w:p w:rsidR="00654FA9" w:rsidRPr="009A35D5" w:rsidRDefault="009A35D5" w:rsidP="00986C29">
      <w:pPr>
        <w:numPr>
          <w:ilvl w:val="0"/>
          <w:numId w:val="2"/>
        </w:numPr>
        <w:spacing w:after="0" w:line="240" w:lineRule="auto"/>
        <w:jc w:val="both"/>
        <w:rPr>
          <w:rFonts w:ascii="Times New Roman" w:hAnsi="Times New Roman"/>
          <w:lang w:val="ro-RO"/>
        </w:rPr>
      </w:pPr>
      <w:r w:rsidRPr="009A35D5">
        <w:rPr>
          <w:rFonts w:ascii="Times New Roman" w:hAnsi="Times New Roman"/>
          <w:b/>
          <w:lang w:val="ro-RO"/>
        </w:rPr>
        <w:t>JUSTIFICAREA NECESITĂȚII FINANȚĂRII POIECTULUI</w:t>
      </w:r>
    </w:p>
    <w:p w:rsidR="00654FA9" w:rsidRPr="009A35D5" w:rsidRDefault="001A4DEA" w:rsidP="009A35D5">
      <w:pPr>
        <w:pStyle w:val="NoSpacing"/>
        <w:spacing w:before="120"/>
        <w:jc w:val="both"/>
        <w:rPr>
          <w:rFonts w:ascii="Times New Roman" w:hAnsi="Times New Roman"/>
          <w:sz w:val="20"/>
          <w:szCs w:val="20"/>
          <w:lang w:val="ro-RO"/>
        </w:rPr>
      </w:pPr>
      <w:r w:rsidRPr="009A35D5">
        <w:rPr>
          <w:rFonts w:ascii="Times New Roman" w:hAnsi="Times New Roman"/>
          <w:sz w:val="20"/>
          <w:szCs w:val="20"/>
          <w:lang w:val="ro-RO"/>
        </w:rPr>
        <w:t>În această secțiune din proiect se vor prezenta beneficiile aduse de finanţare şi care este valaoarea adăugată pe care finanţarea o aduce în plus faţă de situaţia deja existentă; de ce este necesară finanţarea.</w:t>
      </w:r>
    </w:p>
    <w:p w:rsidR="00654FA9" w:rsidRPr="009A35D5" w:rsidRDefault="001A4DEA" w:rsidP="009A35D5">
      <w:pPr>
        <w:pStyle w:val="NoSpacing"/>
        <w:jc w:val="both"/>
        <w:rPr>
          <w:rFonts w:ascii="Times New Roman" w:hAnsi="Times New Roman"/>
          <w:sz w:val="20"/>
          <w:szCs w:val="20"/>
          <w:lang w:val="ro-RO"/>
        </w:rPr>
      </w:pPr>
      <w:r w:rsidRPr="009A35D5">
        <w:rPr>
          <w:rFonts w:ascii="Times New Roman" w:hAnsi="Times New Roman"/>
          <w:sz w:val="20"/>
          <w:szCs w:val="20"/>
          <w:lang w:val="ro-RO"/>
        </w:rPr>
        <w:t>Beneficiile aduse de finanţare şi modul în care finanţarea va încerca să soluţioneze problemele beneficiarului; ce aduce finanţarea în plus faţă de situaţia deja existentă; de ce este necesară finanţarea.</w:t>
      </w:r>
    </w:p>
    <w:p w:rsidR="005B126C" w:rsidRPr="006D2130" w:rsidRDefault="005B126C" w:rsidP="00986C29">
      <w:pPr>
        <w:pStyle w:val="NoSpacing"/>
        <w:rPr>
          <w:rFonts w:ascii="Times New Roman" w:hAnsi="Times New Roman"/>
          <w:sz w:val="20"/>
          <w:szCs w:val="20"/>
          <w:lang w:val="ro-RO"/>
        </w:rPr>
      </w:pPr>
    </w:p>
    <w:tbl>
      <w:tblPr>
        <w:tblW w:w="10490" w:type="dxa"/>
        <w:tblInd w:w="5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10490"/>
      </w:tblGrid>
      <w:tr w:rsidR="00654FA9" w:rsidRPr="00E5642E" w:rsidTr="009A35D5">
        <w:tc>
          <w:tcPr>
            <w:tcW w:w="1049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54FA9" w:rsidRPr="006D2130" w:rsidRDefault="00654FA9"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p w:rsidR="00654FA9" w:rsidRPr="006D2130" w:rsidRDefault="00654FA9" w:rsidP="00986C29">
            <w:pPr>
              <w:pStyle w:val="TableContents"/>
              <w:spacing w:after="0" w:line="240" w:lineRule="auto"/>
              <w:rPr>
                <w:rFonts w:ascii="Times New Roman" w:hAnsi="Times New Roman"/>
                <w:sz w:val="20"/>
                <w:szCs w:val="20"/>
                <w:lang w:val="ro-RO"/>
              </w:rPr>
            </w:pPr>
          </w:p>
          <w:p w:rsidR="00654FA9" w:rsidRDefault="00654FA9" w:rsidP="00986C29">
            <w:pPr>
              <w:pStyle w:val="TableContents"/>
              <w:spacing w:after="0" w:line="240" w:lineRule="auto"/>
              <w:rPr>
                <w:rFonts w:ascii="Times New Roman" w:hAnsi="Times New Roman"/>
                <w:sz w:val="20"/>
                <w:szCs w:val="20"/>
                <w:lang w:val="ro-RO"/>
              </w:rPr>
            </w:pPr>
          </w:p>
          <w:p w:rsidR="009A35D5" w:rsidRDefault="009A35D5" w:rsidP="00986C29">
            <w:pPr>
              <w:pStyle w:val="TableContents"/>
              <w:spacing w:after="0" w:line="240" w:lineRule="auto"/>
              <w:rPr>
                <w:rFonts w:ascii="Times New Roman" w:hAnsi="Times New Roman"/>
                <w:sz w:val="20"/>
                <w:szCs w:val="20"/>
                <w:lang w:val="ro-RO"/>
              </w:rPr>
            </w:pPr>
          </w:p>
          <w:p w:rsidR="009A35D5" w:rsidRDefault="009A35D5" w:rsidP="00986C29">
            <w:pPr>
              <w:pStyle w:val="TableContents"/>
              <w:spacing w:after="0" w:line="240" w:lineRule="auto"/>
              <w:rPr>
                <w:rFonts w:ascii="Times New Roman" w:hAnsi="Times New Roman"/>
                <w:sz w:val="20"/>
                <w:szCs w:val="20"/>
                <w:lang w:val="ro-RO"/>
              </w:rPr>
            </w:pPr>
          </w:p>
          <w:p w:rsidR="009A35D5" w:rsidRDefault="009A35D5" w:rsidP="00986C29">
            <w:pPr>
              <w:pStyle w:val="TableContents"/>
              <w:spacing w:after="0" w:line="240" w:lineRule="auto"/>
              <w:rPr>
                <w:rFonts w:ascii="Times New Roman" w:hAnsi="Times New Roman"/>
                <w:sz w:val="20"/>
                <w:szCs w:val="20"/>
                <w:lang w:val="ro-RO"/>
              </w:rPr>
            </w:pPr>
          </w:p>
          <w:p w:rsidR="009A35D5" w:rsidRDefault="009A35D5" w:rsidP="00986C29">
            <w:pPr>
              <w:pStyle w:val="TableContents"/>
              <w:spacing w:after="0" w:line="240" w:lineRule="auto"/>
              <w:rPr>
                <w:rFonts w:ascii="Times New Roman" w:hAnsi="Times New Roman"/>
                <w:sz w:val="20"/>
                <w:szCs w:val="20"/>
                <w:lang w:val="ro-RO"/>
              </w:rPr>
            </w:pPr>
          </w:p>
          <w:p w:rsidR="009A35D5" w:rsidRDefault="009A35D5" w:rsidP="00986C29">
            <w:pPr>
              <w:pStyle w:val="TableContents"/>
              <w:spacing w:after="0" w:line="240" w:lineRule="auto"/>
              <w:rPr>
                <w:rFonts w:ascii="Times New Roman" w:hAnsi="Times New Roman"/>
                <w:sz w:val="20"/>
                <w:szCs w:val="20"/>
                <w:lang w:val="ro-RO"/>
              </w:rPr>
            </w:pPr>
          </w:p>
          <w:p w:rsidR="009A35D5" w:rsidRDefault="009A35D5" w:rsidP="00986C29">
            <w:pPr>
              <w:pStyle w:val="TableContents"/>
              <w:spacing w:after="0" w:line="240" w:lineRule="auto"/>
              <w:rPr>
                <w:rFonts w:ascii="Times New Roman" w:hAnsi="Times New Roman"/>
                <w:sz w:val="20"/>
                <w:szCs w:val="20"/>
                <w:lang w:val="ro-RO"/>
              </w:rPr>
            </w:pPr>
          </w:p>
          <w:p w:rsidR="009A35D5" w:rsidRDefault="009A35D5" w:rsidP="00986C29">
            <w:pPr>
              <w:pStyle w:val="TableContents"/>
              <w:spacing w:after="0" w:line="240" w:lineRule="auto"/>
              <w:rPr>
                <w:rFonts w:ascii="Times New Roman" w:hAnsi="Times New Roman"/>
                <w:sz w:val="20"/>
                <w:szCs w:val="20"/>
                <w:lang w:val="ro-RO"/>
              </w:rPr>
            </w:pPr>
          </w:p>
          <w:p w:rsidR="009A35D5" w:rsidRDefault="009A35D5" w:rsidP="00986C29">
            <w:pPr>
              <w:pStyle w:val="TableContents"/>
              <w:spacing w:after="0" w:line="240" w:lineRule="auto"/>
              <w:rPr>
                <w:rFonts w:ascii="Times New Roman" w:hAnsi="Times New Roman"/>
                <w:sz w:val="20"/>
                <w:szCs w:val="20"/>
                <w:lang w:val="ro-RO"/>
              </w:rPr>
            </w:pPr>
          </w:p>
          <w:p w:rsidR="009A35D5" w:rsidRDefault="009A35D5" w:rsidP="00986C29">
            <w:pPr>
              <w:pStyle w:val="TableContents"/>
              <w:spacing w:after="0" w:line="240" w:lineRule="auto"/>
              <w:rPr>
                <w:rFonts w:ascii="Times New Roman" w:hAnsi="Times New Roman"/>
                <w:sz w:val="20"/>
                <w:szCs w:val="20"/>
                <w:lang w:val="ro-RO"/>
              </w:rPr>
            </w:pPr>
          </w:p>
          <w:p w:rsidR="009A35D5" w:rsidRDefault="009A35D5" w:rsidP="00986C29">
            <w:pPr>
              <w:pStyle w:val="TableContents"/>
              <w:spacing w:after="0" w:line="240" w:lineRule="auto"/>
              <w:rPr>
                <w:rFonts w:ascii="Times New Roman" w:hAnsi="Times New Roman"/>
                <w:sz w:val="20"/>
                <w:szCs w:val="20"/>
                <w:lang w:val="ro-RO"/>
              </w:rPr>
            </w:pPr>
          </w:p>
          <w:p w:rsidR="009A35D5" w:rsidRDefault="009A35D5" w:rsidP="00986C29">
            <w:pPr>
              <w:pStyle w:val="TableContents"/>
              <w:spacing w:after="0" w:line="240" w:lineRule="auto"/>
              <w:rPr>
                <w:rFonts w:ascii="Times New Roman" w:hAnsi="Times New Roman"/>
                <w:sz w:val="20"/>
                <w:szCs w:val="20"/>
                <w:lang w:val="ro-RO"/>
              </w:rPr>
            </w:pPr>
          </w:p>
          <w:p w:rsidR="009A35D5" w:rsidRDefault="009A35D5" w:rsidP="00986C29">
            <w:pPr>
              <w:pStyle w:val="TableContents"/>
              <w:spacing w:after="0" w:line="240" w:lineRule="auto"/>
              <w:rPr>
                <w:rFonts w:ascii="Times New Roman" w:hAnsi="Times New Roman"/>
                <w:sz w:val="20"/>
                <w:szCs w:val="20"/>
                <w:lang w:val="ro-RO"/>
              </w:rPr>
            </w:pPr>
          </w:p>
          <w:p w:rsidR="009A35D5" w:rsidRPr="006D2130" w:rsidRDefault="009A35D5" w:rsidP="00986C29">
            <w:pPr>
              <w:pStyle w:val="TableContents"/>
              <w:spacing w:after="0" w:line="240" w:lineRule="auto"/>
              <w:rPr>
                <w:rFonts w:ascii="Times New Roman" w:hAnsi="Times New Roman"/>
                <w:sz w:val="20"/>
                <w:szCs w:val="20"/>
                <w:lang w:val="ro-RO"/>
              </w:rPr>
            </w:pPr>
          </w:p>
        </w:tc>
      </w:tr>
    </w:tbl>
    <w:p w:rsidR="00654FA9" w:rsidRPr="006D2130" w:rsidRDefault="00654FA9" w:rsidP="00986C29">
      <w:pPr>
        <w:spacing w:after="0" w:line="240" w:lineRule="auto"/>
        <w:jc w:val="center"/>
        <w:rPr>
          <w:rFonts w:ascii="Times New Roman" w:hAnsi="Times New Roman"/>
          <w:b/>
          <w:bCs/>
          <w:sz w:val="20"/>
          <w:szCs w:val="20"/>
          <w:lang w:val="ro-RO"/>
        </w:rPr>
      </w:pPr>
    </w:p>
    <w:sectPr w:rsidR="00654FA9" w:rsidRPr="006D2130" w:rsidSect="00FB08A2">
      <w:footerReference w:type="default" r:id="rId9"/>
      <w:headerReference w:type="first" r:id="rId10"/>
      <w:pgSz w:w="11906" w:h="16838" w:code="9"/>
      <w:pgMar w:top="720" w:right="720" w:bottom="720" w:left="720" w:header="0"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10A" w:rsidRDefault="0019110A">
      <w:pPr>
        <w:spacing w:after="0" w:line="240" w:lineRule="auto"/>
      </w:pPr>
      <w:r>
        <w:separator/>
      </w:r>
    </w:p>
  </w:endnote>
  <w:endnote w:type="continuationSeparator" w:id="0">
    <w:p w:rsidR="0019110A" w:rsidRDefault="00191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PF Square Sans Pro Medium">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494012"/>
      <w:docPartObj>
        <w:docPartGallery w:val="Page Numbers (Bottom of Page)"/>
        <w:docPartUnique/>
      </w:docPartObj>
    </w:sdtPr>
    <w:sdtContent>
      <w:p w:rsidR="00B47C8A" w:rsidRDefault="00A57B56">
        <w:pPr>
          <w:pStyle w:val="Footer"/>
          <w:jc w:val="center"/>
        </w:pPr>
        <w:r w:rsidRPr="00EE70E2">
          <w:rPr>
            <w:sz w:val="20"/>
            <w:szCs w:val="20"/>
          </w:rPr>
          <w:fldChar w:fldCharType="begin"/>
        </w:r>
        <w:r w:rsidR="00B47C8A" w:rsidRPr="00EE70E2">
          <w:rPr>
            <w:sz w:val="20"/>
            <w:szCs w:val="20"/>
          </w:rPr>
          <w:instrText>PAGE</w:instrText>
        </w:r>
        <w:r w:rsidRPr="00EE70E2">
          <w:rPr>
            <w:sz w:val="20"/>
            <w:szCs w:val="20"/>
          </w:rPr>
          <w:fldChar w:fldCharType="separate"/>
        </w:r>
        <w:r w:rsidR="00E5642E">
          <w:rPr>
            <w:noProof/>
            <w:sz w:val="20"/>
            <w:szCs w:val="20"/>
          </w:rPr>
          <w:t>2</w:t>
        </w:r>
        <w:r w:rsidRPr="00EE70E2">
          <w:rPr>
            <w:sz w:val="20"/>
            <w:szCs w:val="20"/>
          </w:rPr>
          <w:fldChar w:fldCharType="end"/>
        </w:r>
      </w:p>
      <w:p w:rsidR="00B47C8A" w:rsidRDefault="00A57B56">
        <w:pPr>
          <w:pStyle w:val="Footer"/>
          <w:jc w:val="center"/>
        </w:pPr>
      </w:p>
    </w:sdtContent>
  </w:sdt>
  <w:p w:rsidR="00B47C8A" w:rsidRDefault="00B47C8A">
    <w:pPr>
      <w:pStyle w:val="Footer"/>
      <w:ind w:left="2520" w:right="-997" w:firstLine="4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10A" w:rsidRDefault="0019110A">
      <w:pPr>
        <w:spacing w:after="0" w:line="240" w:lineRule="auto"/>
      </w:pPr>
      <w:r>
        <w:separator/>
      </w:r>
    </w:p>
  </w:footnote>
  <w:footnote w:type="continuationSeparator" w:id="0">
    <w:p w:rsidR="0019110A" w:rsidRDefault="00191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3" w:type="dxa"/>
      <w:tblLook w:val="0000"/>
    </w:tblPr>
    <w:tblGrid>
      <w:gridCol w:w="3284"/>
      <w:gridCol w:w="3284"/>
      <w:gridCol w:w="3285"/>
    </w:tblGrid>
    <w:tr w:rsidR="00B47C8A">
      <w:tc>
        <w:tcPr>
          <w:tcW w:w="3284" w:type="dxa"/>
          <w:shd w:val="clear" w:color="auto" w:fill="auto"/>
        </w:tcPr>
        <w:p w:rsidR="00B47C8A" w:rsidRDefault="00B47C8A">
          <w:pPr>
            <w:pStyle w:val="LO-normal"/>
            <w:rPr>
              <w:sz w:val="28"/>
              <w:szCs w:val="28"/>
            </w:rPr>
          </w:pPr>
          <w:r>
            <w:rPr>
              <w:noProof/>
              <w:lang w:val="en-US" w:eastAsia="en-US"/>
            </w:rPr>
            <w:drawing>
              <wp:inline distT="0" distB="0" distL="0" distR="0">
                <wp:extent cx="1324610" cy="1238250"/>
                <wp:effectExtent l="0" t="0" r="0" b="0"/>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a:picLocks noChangeAspect="1" noChangeArrowheads="1"/>
                        </pic:cNvPicPr>
                      </pic:nvPicPr>
                      <pic:blipFill>
                        <a:blip r:embed="rId1"/>
                        <a:stretch>
                          <a:fillRect/>
                        </a:stretch>
                      </pic:blipFill>
                      <pic:spPr bwMode="auto">
                        <a:xfrm>
                          <a:off x="0" y="0"/>
                          <a:ext cx="1324610" cy="1238250"/>
                        </a:xfrm>
                        <a:prstGeom prst="rect">
                          <a:avLst/>
                        </a:prstGeom>
                      </pic:spPr>
                    </pic:pic>
                  </a:graphicData>
                </a:graphic>
              </wp:inline>
            </w:drawing>
          </w:r>
        </w:p>
      </w:tc>
      <w:tc>
        <w:tcPr>
          <w:tcW w:w="3284" w:type="dxa"/>
          <w:shd w:val="clear" w:color="auto" w:fill="auto"/>
        </w:tcPr>
        <w:p w:rsidR="00B47C8A" w:rsidRDefault="00B47C8A">
          <w:pPr>
            <w:pStyle w:val="LO-normal"/>
            <w:jc w:val="center"/>
            <w:rPr>
              <w:sz w:val="16"/>
              <w:szCs w:val="16"/>
            </w:rPr>
          </w:pPr>
        </w:p>
        <w:p w:rsidR="00B47C8A" w:rsidRDefault="00B47C8A">
          <w:pPr>
            <w:pStyle w:val="LO-normal"/>
            <w:jc w:val="center"/>
            <w:rPr>
              <w:sz w:val="16"/>
              <w:szCs w:val="16"/>
            </w:rPr>
          </w:pPr>
          <w:r>
            <w:rPr>
              <w:noProof/>
              <w:lang w:val="en-US" w:eastAsia="en-US"/>
            </w:rPr>
            <w:drawing>
              <wp:inline distT="0" distB="0" distL="0" distR="0">
                <wp:extent cx="976630" cy="97663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a:blip r:embed="rId2"/>
                        <a:stretch>
                          <a:fillRect/>
                        </a:stretch>
                      </pic:blipFill>
                      <pic:spPr bwMode="auto">
                        <a:xfrm>
                          <a:off x="0" y="0"/>
                          <a:ext cx="976630" cy="976630"/>
                        </a:xfrm>
                        <a:prstGeom prst="rect">
                          <a:avLst/>
                        </a:prstGeom>
                      </pic:spPr>
                    </pic:pic>
                  </a:graphicData>
                </a:graphic>
              </wp:inline>
            </w:drawing>
          </w:r>
        </w:p>
      </w:tc>
      <w:tc>
        <w:tcPr>
          <w:tcW w:w="3285" w:type="dxa"/>
          <w:shd w:val="clear" w:color="auto" w:fill="auto"/>
        </w:tcPr>
        <w:p w:rsidR="00B47C8A" w:rsidRDefault="00B47C8A">
          <w:pPr>
            <w:pStyle w:val="LO-normal"/>
            <w:jc w:val="center"/>
            <w:rPr>
              <w:sz w:val="16"/>
              <w:szCs w:val="16"/>
            </w:rPr>
          </w:pPr>
        </w:p>
        <w:p w:rsidR="00B47C8A" w:rsidRDefault="00B47C8A">
          <w:pPr>
            <w:pStyle w:val="LO-normal"/>
            <w:jc w:val="right"/>
            <w:rPr>
              <w:sz w:val="16"/>
              <w:szCs w:val="16"/>
            </w:rPr>
          </w:pPr>
          <w:r>
            <w:rPr>
              <w:noProof/>
              <w:lang w:val="en-US" w:eastAsia="en-US"/>
            </w:rPr>
            <w:drawing>
              <wp:inline distT="0" distB="0" distL="0" distR="0">
                <wp:extent cx="1295400" cy="1152525"/>
                <wp:effectExtent l="0" t="0" r="0" b="0"/>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a:picLocks noChangeAspect="1" noChangeArrowheads="1"/>
                        </pic:cNvPicPr>
                      </pic:nvPicPr>
                      <pic:blipFill>
                        <a:blip r:embed="rId3"/>
                        <a:stretch>
                          <a:fillRect/>
                        </a:stretch>
                      </pic:blipFill>
                      <pic:spPr bwMode="auto">
                        <a:xfrm>
                          <a:off x="0" y="0"/>
                          <a:ext cx="1295400" cy="1152525"/>
                        </a:xfrm>
                        <a:prstGeom prst="rect">
                          <a:avLst/>
                        </a:prstGeom>
                      </pic:spPr>
                    </pic:pic>
                  </a:graphicData>
                </a:graphic>
              </wp:inline>
            </w:drawing>
          </w:r>
        </w:p>
      </w:tc>
    </w:tr>
  </w:tbl>
  <w:p w:rsidR="00B47C8A" w:rsidRDefault="00B47C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36D"/>
    <w:multiLevelType w:val="multilevel"/>
    <w:tmpl w:val="9C584F4E"/>
    <w:lvl w:ilvl="0">
      <w:start w:val="80"/>
      <w:numFmt w:val="bullet"/>
      <w:lvlText w:val="-"/>
      <w:lvlJc w:val="left"/>
      <w:pPr>
        <w:ind w:left="1800" w:hanging="360"/>
      </w:pPr>
      <w:rPr>
        <w:rFonts w:ascii="Trebuchet MS" w:hAnsi="Trebuchet MS"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Symbol" w:hAnsi="Symbol" w:cs="Symbol"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
    <w:nsid w:val="1E6C487E"/>
    <w:multiLevelType w:val="hybridMultilevel"/>
    <w:tmpl w:val="7D7A43C8"/>
    <w:lvl w:ilvl="0" w:tplc="C3042434">
      <w:start w:val="1"/>
      <w:numFmt w:val="bullet"/>
      <w:lvlText w:val=""/>
      <w:lvlJc w:val="left"/>
      <w:pPr>
        <w:ind w:left="720" w:hanging="360"/>
      </w:pPr>
      <w:rPr>
        <w:rFonts w:ascii="Symbol" w:hAnsi="Symbol" w:hint="default"/>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B2D31"/>
    <w:multiLevelType w:val="multilevel"/>
    <w:tmpl w:val="BB34709C"/>
    <w:lvl w:ilvl="0">
      <w:start w:val="1"/>
      <w:numFmt w:val="bullet"/>
      <w:lvlText w:val=""/>
      <w:lvlJc w:val="left"/>
      <w:pPr>
        <w:tabs>
          <w:tab w:val="num" w:pos="720"/>
        </w:tabs>
        <w:ind w:left="720" w:hanging="360"/>
      </w:pPr>
      <w:rPr>
        <w:rFonts w:ascii="Wingdings" w:hAnsi="Wingdings" w:cs="Wingdings" w:hint="default"/>
        <w:b/>
        <w:color w:val="808080"/>
        <w:sz w:val="24"/>
      </w:rPr>
    </w:lvl>
    <w:lvl w:ilvl="1">
      <w:start w:val="1"/>
      <w:numFmt w:val="decimal"/>
      <w:lvlText w:val="%2."/>
      <w:lvlJc w:val="left"/>
      <w:pPr>
        <w:tabs>
          <w:tab w:val="num" w:pos="1440"/>
        </w:tabs>
        <w:ind w:left="1440" w:hanging="360"/>
      </w:pPr>
    </w:lvl>
    <w:lvl w:ilvl="2">
      <w:start w:val="3"/>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F7B702C"/>
    <w:multiLevelType w:val="hybridMultilevel"/>
    <w:tmpl w:val="2988CAD2"/>
    <w:lvl w:ilvl="0" w:tplc="9C888E58">
      <w:start w:val="1"/>
      <w:numFmt w:val="bullet"/>
      <w:lvlText w:val="-"/>
      <w:lvlJc w:val="left"/>
      <w:pPr>
        <w:ind w:left="1440" w:hanging="360"/>
      </w:pPr>
      <w:rPr>
        <w:rFonts w:ascii="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238D0696"/>
    <w:multiLevelType w:val="multilevel"/>
    <w:tmpl w:val="AF9A33C6"/>
    <w:lvl w:ilvl="0">
      <w:start w:val="1"/>
      <w:numFmt w:val="bullet"/>
      <w:lvlText w:val=""/>
      <w:lvlJc w:val="left"/>
      <w:pPr>
        <w:tabs>
          <w:tab w:val="num" w:pos="720"/>
        </w:tabs>
        <w:ind w:left="720" w:hanging="360"/>
      </w:pPr>
      <w:rPr>
        <w:rFonts w:ascii="Wingdings" w:hAnsi="Wingdings" w:cs="Wingdings" w:hint="default"/>
        <w:color w:val="808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6E85AC8"/>
    <w:multiLevelType w:val="hybridMultilevel"/>
    <w:tmpl w:val="D2B29A60"/>
    <w:lvl w:ilvl="0" w:tplc="C3042434">
      <w:start w:val="1"/>
      <w:numFmt w:val="bullet"/>
      <w:lvlText w:val=""/>
      <w:lvlJc w:val="left"/>
      <w:pPr>
        <w:ind w:left="720" w:hanging="360"/>
      </w:pPr>
      <w:rPr>
        <w:rFonts w:ascii="Symbol" w:hAnsi="Symbol" w:hint="default"/>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D1B04"/>
    <w:multiLevelType w:val="hybridMultilevel"/>
    <w:tmpl w:val="3F70FF28"/>
    <w:lvl w:ilvl="0" w:tplc="D4126D2A">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D4126D2A">
      <w:start w:val="1"/>
      <w:numFmt w:val="bullet"/>
      <w:lvlText w:val=""/>
      <w:lvlJc w:val="left"/>
      <w:pPr>
        <w:ind w:left="2517" w:hanging="360"/>
      </w:pPr>
      <w:rPr>
        <w:rFonts w:ascii="Symbol" w:hAnsi="Symbol"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7">
    <w:nsid w:val="41EC2DD4"/>
    <w:multiLevelType w:val="multilevel"/>
    <w:tmpl w:val="A02C4A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4E71902"/>
    <w:multiLevelType w:val="hybridMultilevel"/>
    <w:tmpl w:val="092A0116"/>
    <w:lvl w:ilvl="0" w:tplc="D4126D2A">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49272000"/>
    <w:multiLevelType w:val="hybridMultilevel"/>
    <w:tmpl w:val="9AA06F50"/>
    <w:lvl w:ilvl="0" w:tplc="D4126D2A">
      <w:start w:val="1"/>
      <w:numFmt w:val="bullet"/>
      <w:lvlText w:val=""/>
      <w:lvlJc w:val="left"/>
      <w:pPr>
        <w:ind w:left="1145" w:hanging="360"/>
      </w:pPr>
      <w:rPr>
        <w:rFonts w:ascii="Symbol" w:hAnsi="Symbol" w:hint="default"/>
      </w:rPr>
    </w:lvl>
    <w:lvl w:ilvl="1" w:tplc="04180003" w:tentative="1">
      <w:start w:val="1"/>
      <w:numFmt w:val="bullet"/>
      <w:lvlText w:val="o"/>
      <w:lvlJc w:val="left"/>
      <w:pPr>
        <w:ind w:left="1865" w:hanging="360"/>
      </w:pPr>
      <w:rPr>
        <w:rFonts w:ascii="Courier New" w:hAnsi="Courier New" w:cs="Courier New" w:hint="default"/>
      </w:rPr>
    </w:lvl>
    <w:lvl w:ilvl="2" w:tplc="D4126D2A">
      <w:start w:val="1"/>
      <w:numFmt w:val="bullet"/>
      <w:lvlText w:val=""/>
      <w:lvlJc w:val="left"/>
      <w:pPr>
        <w:ind w:left="2585" w:hanging="360"/>
      </w:pPr>
      <w:rPr>
        <w:rFonts w:ascii="Symbol" w:hAnsi="Symbol"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10">
    <w:nsid w:val="50550F6E"/>
    <w:multiLevelType w:val="multilevel"/>
    <w:tmpl w:val="468CC25E"/>
    <w:lvl w:ilvl="0">
      <w:start w:val="1"/>
      <w:numFmt w:val="decimal"/>
      <w:lvlText w:val="%1."/>
      <w:lvlJc w:val="left"/>
      <w:pPr>
        <w:tabs>
          <w:tab w:val="num" w:pos="720"/>
        </w:tabs>
        <w:ind w:left="720" w:hanging="360"/>
      </w:pPr>
      <w:rPr>
        <w:rFonts w:ascii="Liberation Serif" w:hAnsi="Liberation Serif"/>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D664D3"/>
    <w:multiLevelType w:val="multilevel"/>
    <w:tmpl w:val="69E04B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0E339B5"/>
    <w:multiLevelType w:val="hybridMultilevel"/>
    <w:tmpl w:val="1C0A3636"/>
    <w:lvl w:ilvl="0" w:tplc="9C888E58">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3877737"/>
    <w:multiLevelType w:val="hybridMultilevel"/>
    <w:tmpl w:val="7E8AF7B6"/>
    <w:lvl w:ilvl="0" w:tplc="C3042434">
      <w:start w:val="1"/>
      <w:numFmt w:val="bullet"/>
      <w:lvlText w:val=""/>
      <w:lvlJc w:val="left"/>
      <w:pPr>
        <w:ind w:left="720" w:hanging="360"/>
      </w:pPr>
      <w:rPr>
        <w:rFonts w:ascii="Symbol" w:hAnsi="Symbol" w:hint="default"/>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1C1840"/>
    <w:multiLevelType w:val="multilevel"/>
    <w:tmpl w:val="FD8EBC98"/>
    <w:lvl w:ilvl="0">
      <w:start w:val="1"/>
      <w:numFmt w:val="bullet"/>
      <w:lvlText w:val=""/>
      <w:lvlJc w:val="left"/>
      <w:pPr>
        <w:ind w:left="1434" w:hanging="360"/>
      </w:pPr>
      <w:rPr>
        <w:rFonts w:ascii="Symbol" w:hAnsi="Symbol" w:cs="Symbol" w:hint="default"/>
        <w:sz w:val="20"/>
      </w:rPr>
    </w:lvl>
    <w:lvl w:ilvl="1">
      <w:start w:val="1"/>
      <w:numFmt w:val="bullet"/>
      <w:lvlText w:val="o"/>
      <w:lvlJc w:val="left"/>
      <w:pPr>
        <w:ind w:left="2154" w:hanging="360"/>
      </w:pPr>
      <w:rPr>
        <w:rFonts w:ascii="Courier New" w:hAnsi="Courier New" w:cs="Courier New" w:hint="default"/>
        <w:sz w:val="20"/>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15">
    <w:nsid w:val="766E3AE9"/>
    <w:multiLevelType w:val="hybridMultilevel"/>
    <w:tmpl w:val="782A8408"/>
    <w:lvl w:ilvl="0" w:tplc="D4126D2A">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6">
    <w:nsid w:val="7C2D2846"/>
    <w:multiLevelType w:val="hybridMultilevel"/>
    <w:tmpl w:val="5AFA978A"/>
    <w:lvl w:ilvl="0" w:tplc="D4126D2A">
      <w:start w:val="1"/>
      <w:numFmt w:val="bullet"/>
      <w:lvlText w:val=""/>
      <w:lvlJc w:val="left"/>
      <w:pPr>
        <w:ind w:left="1145" w:hanging="360"/>
      </w:pPr>
      <w:rPr>
        <w:rFonts w:ascii="Symbol" w:hAnsi="Symbol" w:hint="default"/>
      </w:rPr>
    </w:lvl>
    <w:lvl w:ilvl="1" w:tplc="04180003" w:tentative="1">
      <w:start w:val="1"/>
      <w:numFmt w:val="bullet"/>
      <w:lvlText w:val="o"/>
      <w:lvlJc w:val="left"/>
      <w:pPr>
        <w:ind w:left="1865" w:hanging="360"/>
      </w:pPr>
      <w:rPr>
        <w:rFonts w:ascii="Courier New" w:hAnsi="Courier New" w:cs="Courier New" w:hint="default"/>
      </w:rPr>
    </w:lvl>
    <w:lvl w:ilvl="2" w:tplc="04180005">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num w:numId="1">
    <w:abstractNumId w:val="2"/>
  </w:num>
  <w:num w:numId="2">
    <w:abstractNumId w:val="10"/>
  </w:num>
  <w:num w:numId="3">
    <w:abstractNumId w:val="4"/>
  </w:num>
  <w:num w:numId="4">
    <w:abstractNumId w:val="11"/>
  </w:num>
  <w:num w:numId="5">
    <w:abstractNumId w:val="0"/>
  </w:num>
  <w:num w:numId="6">
    <w:abstractNumId w:val="14"/>
  </w:num>
  <w:num w:numId="7">
    <w:abstractNumId w:val="7"/>
  </w:num>
  <w:num w:numId="8">
    <w:abstractNumId w:val="15"/>
  </w:num>
  <w:num w:numId="9">
    <w:abstractNumId w:val="6"/>
  </w:num>
  <w:num w:numId="10">
    <w:abstractNumId w:val="8"/>
  </w:num>
  <w:num w:numId="11">
    <w:abstractNumId w:val="3"/>
  </w:num>
  <w:num w:numId="12">
    <w:abstractNumId w:val="16"/>
  </w:num>
  <w:num w:numId="13">
    <w:abstractNumId w:val="9"/>
  </w:num>
  <w:num w:numId="14">
    <w:abstractNumId w:val="12"/>
  </w:num>
  <w:num w:numId="15">
    <w:abstractNumId w:val="5"/>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654FA9"/>
    <w:rsid w:val="00067149"/>
    <w:rsid w:val="001239E9"/>
    <w:rsid w:val="0019110A"/>
    <w:rsid w:val="00197F8D"/>
    <w:rsid w:val="001A4DEA"/>
    <w:rsid w:val="00253DC7"/>
    <w:rsid w:val="0025574A"/>
    <w:rsid w:val="002A18EF"/>
    <w:rsid w:val="0034285F"/>
    <w:rsid w:val="00377EFE"/>
    <w:rsid w:val="00385B3B"/>
    <w:rsid w:val="00395B5C"/>
    <w:rsid w:val="00416DB7"/>
    <w:rsid w:val="004417F9"/>
    <w:rsid w:val="004E231D"/>
    <w:rsid w:val="005B126C"/>
    <w:rsid w:val="006337EE"/>
    <w:rsid w:val="00654FA9"/>
    <w:rsid w:val="00655F78"/>
    <w:rsid w:val="00677708"/>
    <w:rsid w:val="006A5E4F"/>
    <w:rsid w:val="006B734C"/>
    <w:rsid w:val="006D2130"/>
    <w:rsid w:val="007D587A"/>
    <w:rsid w:val="007F4C0B"/>
    <w:rsid w:val="00801885"/>
    <w:rsid w:val="00806360"/>
    <w:rsid w:val="00822789"/>
    <w:rsid w:val="008520DA"/>
    <w:rsid w:val="0089108D"/>
    <w:rsid w:val="0093237D"/>
    <w:rsid w:val="00986C29"/>
    <w:rsid w:val="00992401"/>
    <w:rsid w:val="009973F4"/>
    <w:rsid w:val="009A35D5"/>
    <w:rsid w:val="009A5522"/>
    <w:rsid w:val="00A57B56"/>
    <w:rsid w:val="00A87C4A"/>
    <w:rsid w:val="00AF0B80"/>
    <w:rsid w:val="00B06957"/>
    <w:rsid w:val="00B10B76"/>
    <w:rsid w:val="00B24998"/>
    <w:rsid w:val="00B27A3D"/>
    <w:rsid w:val="00B45334"/>
    <w:rsid w:val="00B47C8A"/>
    <w:rsid w:val="00B53810"/>
    <w:rsid w:val="00B833D3"/>
    <w:rsid w:val="00B86ED3"/>
    <w:rsid w:val="00BC15AD"/>
    <w:rsid w:val="00C23F6B"/>
    <w:rsid w:val="00C510E3"/>
    <w:rsid w:val="00C76DA8"/>
    <w:rsid w:val="00D76DC2"/>
    <w:rsid w:val="00DA3187"/>
    <w:rsid w:val="00E532D7"/>
    <w:rsid w:val="00E5642E"/>
    <w:rsid w:val="00E90AC8"/>
    <w:rsid w:val="00ED5768"/>
    <w:rsid w:val="00EE70E2"/>
    <w:rsid w:val="00F5516A"/>
    <w:rsid w:val="00F67435"/>
    <w:rsid w:val="00FB0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8A"/>
    <w:pPr>
      <w:spacing w:after="200" w:line="276" w:lineRule="auto"/>
    </w:pPr>
    <w:rPr>
      <w:rFonts w:cs="Times New Roman"/>
      <w:color w:val="00000A"/>
      <w:sz w:val="22"/>
    </w:rPr>
  </w:style>
  <w:style w:type="paragraph" w:styleId="Heading4">
    <w:name w:val="heading 4"/>
    <w:basedOn w:val="Normal"/>
    <w:next w:val="Normal"/>
    <w:link w:val="Heading4Char"/>
    <w:uiPriority w:val="9"/>
    <w:semiHidden/>
    <w:unhideWhenUsed/>
    <w:qFormat/>
    <w:rsid w:val="002A6EF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41C8A"/>
    <w:rPr>
      <w:rFonts w:ascii="Calibri" w:eastAsia="Calibri" w:hAnsi="Calibri" w:cs="Times New Roman"/>
    </w:rPr>
  </w:style>
  <w:style w:type="character" w:customStyle="1" w:styleId="FooterChar">
    <w:name w:val="Footer Char"/>
    <w:basedOn w:val="DefaultParagraphFont"/>
    <w:link w:val="Footer"/>
    <w:uiPriority w:val="99"/>
    <w:qFormat/>
    <w:rsid w:val="00F41C8A"/>
    <w:rPr>
      <w:rFonts w:ascii="Calibri" w:eastAsia="Calibri" w:hAnsi="Calibri" w:cs="Times New Roman"/>
    </w:rPr>
  </w:style>
  <w:style w:type="character" w:customStyle="1" w:styleId="FootnoteTextChar">
    <w:name w:val="Footnote Text Char"/>
    <w:basedOn w:val="DefaultParagraphFont"/>
    <w:link w:val="FootnoteText"/>
    <w:uiPriority w:val="99"/>
    <w:semiHidden/>
    <w:qFormat/>
    <w:rsid w:val="00F41C8A"/>
    <w:rPr>
      <w:rFonts w:ascii="Calibri" w:eastAsia="Calibri" w:hAnsi="Calibri" w:cs="Times New Roman"/>
      <w:sz w:val="20"/>
      <w:szCs w:val="20"/>
    </w:rPr>
  </w:style>
  <w:style w:type="character" w:styleId="FootnoteReference">
    <w:name w:val="footnote reference"/>
    <w:uiPriority w:val="99"/>
    <w:semiHidden/>
    <w:unhideWhenUsed/>
    <w:qFormat/>
    <w:rsid w:val="00F41C8A"/>
    <w:rPr>
      <w:vertAlign w:val="superscript"/>
    </w:rPr>
  </w:style>
  <w:style w:type="character" w:customStyle="1" w:styleId="Ghid1Caracter">
    <w:name w:val="Ghid 1 Caracter"/>
    <w:link w:val="Ghid1"/>
    <w:qFormat/>
    <w:rsid w:val="00F41C8A"/>
    <w:rPr>
      <w:rFonts w:ascii="Verdana" w:eastAsia="Times New Roman" w:hAnsi="Verdana" w:cs="Times New Roman"/>
      <w:b/>
      <w:sz w:val="28"/>
      <w:szCs w:val="28"/>
      <w:lang w:val="ro-RO"/>
    </w:rPr>
  </w:style>
  <w:style w:type="character" w:customStyle="1" w:styleId="EndnoteTextChar">
    <w:name w:val="Endnote Text Char"/>
    <w:basedOn w:val="DefaultParagraphFont"/>
    <w:link w:val="EndnoteText"/>
    <w:uiPriority w:val="99"/>
    <w:semiHidden/>
    <w:qFormat/>
    <w:rsid w:val="00E86C09"/>
    <w:rPr>
      <w:rFonts w:ascii="Calibri" w:eastAsia="Calibri" w:hAnsi="Calibri" w:cs="Times New Roman"/>
      <w:sz w:val="20"/>
      <w:szCs w:val="20"/>
    </w:rPr>
  </w:style>
  <w:style w:type="character" w:styleId="EndnoteReference">
    <w:name w:val="endnote reference"/>
    <w:basedOn w:val="DefaultParagraphFont"/>
    <w:uiPriority w:val="99"/>
    <w:semiHidden/>
    <w:unhideWhenUsed/>
    <w:qFormat/>
    <w:rsid w:val="00E86C09"/>
    <w:rPr>
      <w:vertAlign w:val="superscript"/>
    </w:rPr>
  </w:style>
  <w:style w:type="character" w:styleId="Strong">
    <w:name w:val="Strong"/>
    <w:basedOn w:val="DefaultParagraphFont"/>
    <w:uiPriority w:val="22"/>
    <w:qFormat/>
    <w:rsid w:val="005A2D19"/>
    <w:rPr>
      <w:b/>
      <w:bCs/>
    </w:rPr>
  </w:style>
  <w:style w:type="character" w:customStyle="1" w:styleId="apple-converted-space">
    <w:name w:val="apple-converted-space"/>
    <w:basedOn w:val="DefaultParagraphFont"/>
    <w:qFormat/>
    <w:rsid w:val="005A2D19"/>
  </w:style>
  <w:style w:type="character" w:customStyle="1" w:styleId="BalloonTextChar">
    <w:name w:val="Balloon Text Char"/>
    <w:basedOn w:val="DefaultParagraphFont"/>
    <w:link w:val="BalloonText"/>
    <w:uiPriority w:val="99"/>
    <w:semiHidden/>
    <w:qFormat/>
    <w:rsid w:val="001F10DC"/>
    <w:rPr>
      <w:rFonts w:ascii="Tahoma" w:eastAsia="Calibri" w:hAnsi="Tahoma" w:cs="Tahoma"/>
      <w:sz w:val="16"/>
      <w:szCs w:val="16"/>
    </w:rPr>
  </w:style>
  <w:style w:type="character" w:customStyle="1" w:styleId="Heading4Char">
    <w:name w:val="Heading 4 Char"/>
    <w:basedOn w:val="DefaultParagraphFont"/>
    <w:link w:val="Heading4"/>
    <w:uiPriority w:val="9"/>
    <w:semiHidden/>
    <w:qFormat/>
    <w:rsid w:val="002A6EF0"/>
    <w:rPr>
      <w:rFonts w:asciiTheme="majorHAnsi" w:eastAsiaTheme="majorEastAsia" w:hAnsiTheme="majorHAnsi" w:cstheme="majorBidi"/>
      <w:b/>
      <w:bCs/>
      <w:i/>
      <w:iCs/>
      <w:color w:val="5B9BD5" w:themeColor="accent1"/>
    </w:rPr>
  </w:style>
  <w:style w:type="character" w:customStyle="1" w:styleId="ListLabel1">
    <w:name w:val="ListLabel 1"/>
    <w:qFormat/>
    <w:rsid w:val="00BC15AD"/>
    <w:rPr>
      <w:rFonts w:eastAsia="Calibri" w:cs="Arial"/>
    </w:rPr>
  </w:style>
  <w:style w:type="character" w:customStyle="1" w:styleId="ListLabel2">
    <w:name w:val="ListLabel 2"/>
    <w:qFormat/>
    <w:rsid w:val="00BC15AD"/>
    <w:rPr>
      <w:rFonts w:cs="Courier New"/>
    </w:rPr>
  </w:style>
  <w:style w:type="character" w:customStyle="1" w:styleId="ListLabel3">
    <w:name w:val="ListLabel 3"/>
    <w:qFormat/>
    <w:rsid w:val="00BC15AD"/>
    <w:rPr>
      <w:rFonts w:cs="Courier New"/>
    </w:rPr>
  </w:style>
  <w:style w:type="character" w:customStyle="1" w:styleId="ListLabel4">
    <w:name w:val="ListLabel 4"/>
    <w:qFormat/>
    <w:rsid w:val="00BC15AD"/>
    <w:rPr>
      <w:rFonts w:cs="Courier New"/>
    </w:rPr>
  </w:style>
  <w:style w:type="character" w:customStyle="1" w:styleId="ListLabel5">
    <w:name w:val="ListLabel 5"/>
    <w:qFormat/>
    <w:rsid w:val="00BC15AD"/>
    <w:rPr>
      <w:rFonts w:cs="Courier New"/>
    </w:rPr>
  </w:style>
  <w:style w:type="character" w:customStyle="1" w:styleId="ListLabel6">
    <w:name w:val="ListLabel 6"/>
    <w:qFormat/>
    <w:rsid w:val="00BC15AD"/>
    <w:rPr>
      <w:rFonts w:cs="Courier New"/>
    </w:rPr>
  </w:style>
  <w:style w:type="character" w:customStyle="1" w:styleId="ListLabel7">
    <w:name w:val="ListLabel 7"/>
    <w:qFormat/>
    <w:rsid w:val="00BC15AD"/>
    <w:rPr>
      <w:rFonts w:cs="Courier New"/>
    </w:rPr>
  </w:style>
  <w:style w:type="character" w:customStyle="1" w:styleId="ListLabel8">
    <w:name w:val="ListLabel 8"/>
    <w:qFormat/>
    <w:rsid w:val="00BC15AD"/>
    <w:rPr>
      <w:rFonts w:cs="Courier New"/>
    </w:rPr>
  </w:style>
  <w:style w:type="character" w:customStyle="1" w:styleId="ListLabel9">
    <w:name w:val="ListLabel 9"/>
    <w:qFormat/>
    <w:rsid w:val="00BC15AD"/>
    <w:rPr>
      <w:rFonts w:cs="Courier New"/>
    </w:rPr>
  </w:style>
  <w:style w:type="character" w:customStyle="1" w:styleId="ListLabel10">
    <w:name w:val="ListLabel 10"/>
    <w:qFormat/>
    <w:rsid w:val="00BC15AD"/>
    <w:rPr>
      <w:rFonts w:cs="Courier New"/>
    </w:rPr>
  </w:style>
  <w:style w:type="character" w:customStyle="1" w:styleId="ListLabel11">
    <w:name w:val="ListLabel 11"/>
    <w:qFormat/>
    <w:rsid w:val="00BC15AD"/>
    <w:rPr>
      <w:rFonts w:ascii="Times New Roman" w:hAnsi="Times New Roman"/>
      <w:b/>
      <w:color w:val="808080"/>
      <w:sz w:val="24"/>
    </w:rPr>
  </w:style>
  <w:style w:type="character" w:customStyle="1" w:styleId="ListLabel12">
    <w:name w:val="ListLabel 12"/>
    <w:qFormat/>
    <w:rsid w:val="00BC15AD"/>
    <w:rPr>
      <w:rFonts w:eastAsia="Times New Roman" w:cs="Times New Roman"/>
    </w:rPr>
  </w:style>
  <w:style w:type="character" w:customStyle="1" w:styleId="ListLabel13">
    <w:name w:val="ListLabel 13"/>
    <w:qFormat/>
    <w:rsid w:val="00BC15AD"/>
    <w:rPr>
      <w:rFonts w:ascii="Times New Roman" w:hAnsi="Times New Roman"/>
      <w:b/>
      <w:sz w:val="24"/>
    </w:rPr>
  </w:style>
  <w:style w:type="character" w:customStyle="1" w:styleId="ListLabel14">
    <w:name w:val="ListLabel 14"/>
    <w:qFormat/>
    <w:rsid w:val="00BC15AD"/>
    <w:rPr>
      <w:rFonts w:ascii="Times New Roman" w:hAnsi="Times New Roman"/>
      <w:color w:val="808080"/>
      <w:sz w:val="24"/>
    </w:rPr>
  </w:style>
  <w:style w:type="character" w:customStyle="1" w:styleId="ListLabel15">
    <w:name w:val="ListLabel 15"/>
    <w:qFormat/>
    <w:rsid w:val="00BC15AD"/>
    <w:rPr>
      <w:rFonts w:cs="Courier New"/>
    </w:rPr>
  </w:style>
  <w:style w:type="character" w:customStyle="1" w:styleId="ListLabel16">
    <w:name w:val="ListLabel 16"/>
    <w:qFormat/>
    <w:rsid w:val="00BC15AD"/>
    <w:rPr>
      <w:rFonts w:cs="Courier New"/>
    </w:rPr>
  </w:style>
  <w:style w:type="character" w:customStyle="1" w:styleId="ListLabel17">
    <w:name w:val="ListLabel 17"/>
    <w:qFormat/>
    <w:rsid w:val="00BC15AD"/>
    <w:rPr>
      <w:rFonts w:cs="Courier New"/>
    </w:rPr>
  </w:style>
  <w:style w:type="character" w:customStyle="1" w:styleId="ListLabel18">
    <w:name w:val="ListLabel 18"/>
    <w:qFormat/>
    <w:rsid w:val="00BC15AD"/>
    <w:rPr>
      <w:rFonts w:cs="Courier New"/>
    </w:rPr>
  </w:style>
  <w:style w:type="character" w:customStyle="1" w:styleId="ListLabel19">
    <w:name w:val="ListLabel 19"/>
    <w:qFormat/>
    <w:rsid w:val="00BC15AD"/>
    <w:rPr>
      <w:rFonts w:cs="Courier New"/>
    </w:rPr>
  </w:style>
  <w:style w:type="character" w:customStyle="1" w:styleId="ListLabel20">
    <w:name w:val="ListLabel 20"/>
    <w:qFormat/>
    <w:rsid w:val="00BC15AD"/>
    <w:rPr>
      <w:rFonts w:cs="Courier New"/>
    </w:rPr>
  </w:style>
  <w:style w:type="character" w:customStyle="1" w:styleId="ListLabel21">
    <w:name w:val="ListLabel 21"/>
    <w:qFormat/>
    <w:rsid w:val="00BC15AD"/>
    <w:rPr>
      <w:rFonts w:cs="Courier New"/>
    </w:rPr>
  </w:style>
  <w:style w:type="character" w:customStyle="1" w:styleId="ListLabel22">
    <w:name w:val="ListLabel 22"/>
    <w:qFormat/>
    <w:rsid w:val="00BC15AD"/>
    <w:rPr>
      <w:rFonts w:cs="Courier New"/>
    </w:rPr>
  </w:style>
  <w:style w:type="character" w:customStyle="1" w:styleId="ListLabel23">
    <w:name w:val="ListLabel 23"/>
    <w:qFormat/>
    <w:rsid w:val="00BC15AD"/>
    <w:rPr>
      <w:rFonts w:cs="Courier New"/>
    </w:rPr>
  </w:style>
  <w:style w:type="character" w:customStyle="1" w:styleId="ListLabel24">
    <w:name w:val="ListLabel 24"/>
    <w:qFormat/>
    <w:rsid w:val="00BC15AD"/>
    <w:rPr>
      <w:rFonts w:cs="Courier New"/>
    </w:rPr>
  </w:style>
  <w:style w:type="character" w:customStyle="1" w:styleId="ListLabel25">
    <w:name w:val="ListLabel 25"/>
    <w:qFormat/>
    <w:rsid w:val="00BC15AD"/>
    <w:rPr>
      <w:rFonts w:cs="Courier New"/>
    </w:rPr>
  </w:style>
  <w:style w:type="character" w:customStyle="1" w:styleId="ListLabel26">
    <w:name w:val="ListLabel 26"/>
    <w:qFormat/>
    <w:rsid w:val="00BC15AD"/>
    <w:rPr>
      <w:rFonts w:cs="Courier New"/>
    </w:rPr>
  </w:style>
  <w:style w:type="character" w:customStyle="1" w:styleId="ListLabel27">
    <w:name w:val="ListLabel 27"/>
    <w:qFormat/>
    <w:rsid w:val="00BC15AD"/>
    <w:rPr>
      <w:rFonts w:cs="Courier New"/>
    </w:rPr>
  </w:style>
  <w:style w:type="character" w:customStyle="1" w:styleId="ListLabel28">
    <w:name w:val="ListLabel 28"/>
    <w:qFormat/>
    <w:rsid w:val="00BC15AD"/>
    <w:rPr>
      <w:rFonts w:cs="Courier New"/>
    </w:rPr>
  </w:style>
  <w:style w:type="character" w:customStyle="1" w:styleId="ListLabel29">
    <w:name w:val="ListLabel 29"/>
    <w:qFormat/>
    <w:rsid w:val="00BC15AD"/>
    <w:rPr>
      <w:rFonts w:cs="Courier New"/>
    </w:rPr>
  </w:style>
  <w:style w:type="character" w:customStyle="1" w:styleId="ListLabel30">
    <w:name w:val="ListLabel 30"/>
    <w:qFormat/>
    <w:rsid w:val="00BC15AD"/>
    <w:rPr>
      <w:rFonts w:cs="Courier New"/>
    </w:rPr>
  </w:style>
  <w:style w:type="character" w:customStyle="1" w:styleId="ListLabel31">
    <w:name w:val="ListLabel 31"/>
    <w:qFormat/>
    <w:rsid w:val="00BC15AD"/>
    <w:rPr>
      <w:rFonts w:cs="Courier New"/>
    </w:rPr>
  </w:style>
  <w:style w:type="character" w:customStyle="1" w:styleId="ListLabel32">
    <w:name w:val="ListLabel 32"/>
    <w:qFormat/>
    <w:rsid w:val="00BC15AD"/>
    <w:rPr>
      <w:rFonts w:eastAsia="Times New Roman" w:cs="Times New Roman"/>
      <w:sz w:val="28"/>
    </w:rPr>
  </w:style>
  <w:style w:type="character" w:customStyle="1" w:styleId="ListLabel33">
    <w:name w:val="ListLabel 33"/>
    <w:qFormat/>
    <w:rsid w:val="00BC15AD"/>
    <w:rPr>
      <w:rFonts w:cs="Courier New"/>
    </w:rPr>
  </w:style>
  <w:style w:type="character" w:customStyle="1" w:styleId="ListLabel34">
    <w:name w:val="ListLabel 34"/>
    <w:qFormat/>
    <w:rsid w:val="00BC15AD"/>
    <w:rPr>
      <w:rFonts w:cs="Courier New"/>
    </w:rPr>
  </w:style>
  <w:style w:type="character" w:customStyle="1" w:styleId="ListLabel35">
    <w:name w:val="ListLabel 35"/>
    <w:qFormat/>
    <w:rsid w:val="00BC15AD"/>
    <w:rPr>
      <w:rFonts w:cs="Courier New"/>
    </w:rPr>
  </w:style>
  <w:style w:type="character" w:customStyle="1" w:styleId="ListLabel36">
    <w:name w:val="ListLabel 36"/>
    <w:qFormat/>
    <w:rsid w:val="00BC15AD"/>
    <w:rPr>
      <w:rFonts w:eastAsia="Calibri" w:cs="Arial"/>
    </w:rPr>
  </w:style>
  <w:style w:type="character" w:customStyle="1" w:styleId="ListLabel37">
    <w:name w:val="ListLabel 37"/>
    <w:qFormat/>
    <w:rsid w:val="00BC15AD"/>
    <w:rPr>
      <w:rFonts w:cs="Courier New"/>
    </w:rPr>
  </w:style>
  <w:style w:type="character" w:customStyle="1" w:styleId="ListLabel38">
    <w:name w:val="ListLabel 38"/>
    <w:qFormat/>
    <w:rsid w:val="00BC15AD"/>
    <w:rPr>
      <w:rFonts w:cs="Courier New"/>
    </w:rPr>
  </w:style>
  <w:style w:type="character" w:customStyle="1" w:styleId="ListLabel39">
    <w:name w:val="ListLabel 39"/>
    <w:qFormat/>
    <w:rsid w:val="00BC15AD"/>
    <w:rPr>
      <w:rFonts w:cs="Courier New"/>
    </w:rPr>
  </w:style>
  <w:style w:type="character" w:customStyle="1" w:styleId="ListLabel40">
    <w:name w:val="ListLabel 40"/>
    <w:qFormat/>
    <w:rsid w:val="00BC15AD"/>
    <w:rPr>
      <w:rFonts w:eastAsia="Times New Roman" w:cs="Times New Roman"/>
    </w:rPr>
  </w:style>
  <w:style w:type="character" w:customStyle="1" w:styleId="ListLabel41">
    <w:name w:val="ListLabel 41"/>
    <w:qFormat/>
    <w:rsid w:val="00BC15AD"/>
    <w:rPr>
      <w:rFonts w:cs="Courier New"/>
    </w:rPr>
  </w:style>
  <w:style w:type="character" w:customStyle="1" w:styleId="ListLabel42">
    <w:name w:val="ListLabel 42"/>
    <w:qFormat/>
    <w:rsid w:val="00BC15AD"/>
    <w:rPr>
      <w:rFonts w:cs="Courier New"/>
    </w:rPr>
  </w:style>
  <w:style w:type="character" w:customStyle="1" w:styleId="ListLabel43">
    <w:name w:val="ListLabel 43"/>
    <w:qFormat/>
    <w:rsid w:val="00BC15AD"/>
    <w:rPr>
      <w:rFonts w:cs="Courier New"/>
    </w:rPr>
  </w:style>
  <w:style w:type="character" w:customStyle="1" w:styleId="ListLabel44">
    <w:name w:val="ListLabel 44"/>
    <w:qFormat/>
    <w:rsid w:val="00BC15AD"/>
    <w:rPr>
      <w:rFonts w:eastAsia="Times New Roman" w:cs="Times New Roman"/>
    </w:rPr>
  </w:style>
  <w:style w:type="character" w:customStyle="1" w:styleId="ListLabel45">
    <w:name w:val="ListLabel 45"/>
    <w:qFormat/>
    <w:rsid w:val="00BC15AD"/>
    <w:rPr>
      <w:rFonts w:cs="Courier New"/>
    </w:rPr>
  </w:style>
  <w:style w:type="character" w:customStyle="1" w:styleId="ListLabel46">
    <w:name w:val="ListLabel 46"/>
    <w:qFormat/>
    <w:rsid w:val="00BC15AD"/>
    <w:rPr>
      <w:rFonts w:cs="Courier New"/>
    </w:rPr>
  </w:style>
  <w:style w:type="character" w:customStyle="1" w:styleId="ListLabel47">
    <w:name w:val="ListLabel 47"/>
    <w:qFormat/>
    <w:rsid w:val="00BC15AD"/>
    <w:rPr>
      <w:rFonts w:cs="Courier New"/>
    </w:rPr>
  </w:style>
  <w:style w:type="character" w:customStyle="1" w:styleId="ListLabel48">
    <w:name w:val="ListLabel 48"/>
    <w:qFormat/>
    <w:rsid w:val="00BC15AD"/>
    <w:rPr>
      <w:rFonts w:cs="Courier New"/>
    </w:rPr>
  </w:style>
  <w:style w:type="character" w:customStyle="1" w:styleId="ListLabel49">
    <w:name w:val="ListLabel 49"/>
    <w:qFormat/>
    <w:rsid w:val="00BC15AD"/>
    <w:rPr>
      <w:rFonts w:cs="Courier New"/>
    </w:rPr>
  </w:style>
  <w:style w:type="character" w:customStyle="1" w:styleId="ListLabel50">
    <w:name w:val="ListLabel 50"/>
    <w:qFormat/>
    <w:rsid w:val="00BC15AD"/>
    <w:rPr>
      <w:rFonts w:cs="Courier New"/>
    </w:rPr>
  </w:style>
  <w:style w:type="character" w:customStyle="1" w:styleId="ListLabel51">
    <w:name w:val="ListLabel 51"/>
    <w:qFormat/>
    <w:rsid w:val="00BC15AD"/>
    <w:rPr>
      <w:rFonts w:cs="Courier New"/>
    </w:rPr>
  </w:style>
  <w:style w:type="character" w:customStyle="1" w:styleId="ListLabel52">
    <w:name w:val="ListLabel 52"/>
    <w:qFormat/>
    <w:rsid w:val="00BC15AD"/>
    <w:rPr>
      <w:rFonts w:cs="Courier New"/>
    </w:rPr>
  </w:style>
  <w:style w:type="character" w:customStyle="1" w:styleId="ListLabel53">
    <w:name w:val="ListLabel 53"/>
    <w:qFormat/>
    <w:rsid w:val="00BC15AD"/>
    <w:rPr>
      <w:rFonts w:cs="Courier New"/>
    </w:rPr>
  </w:style>
  <w:style w:type="character" w:customStyle="1" w:styleId="ListLabel54">
    <w:name w:val="ListLabel 54"/>
    <w:qFormat/>
    <w:rsid w:val="00BC15AD"/>
    <w:rPr>
      <w:rFonts w:cs="Symbol"/>
    </w:rPr>
  </w:style>
  <w:style w:type="character" w:customStyle="1" w:styleId="ListLabel55">
    <w:name w:val="ListLabel 55"/>
    <w:qFormat/>
    <w:rsid w:val="00BC15AD"/>
    <w:rPr>
      <w:rFonts w:cs="Courier New"/>
    </w:rPr>
  </w:style>
  <w:style w:type="character" w:customStyle="1" w:styleId="ListLabel56">
    <w:name w:val="ListLabel 56"/>
    <w:qFormat/>
    <w:rsid w:val="00BC15AD"/>
    <w:rPr>
      <w:rFonts w:cs="Wingdings"/>
    </w:rPr>
  </w:style>
  <w:style w:type="character" w:customStyle="1" w:styleId="ListLabel57">
    <w:name w:val="ListLabel 57"/>
    <w:qFormat/>
    <w:rsid w:val="00BC15AD"/>
    <w:rPr>
      <w:rFonts w:cs="Symbol"/>
    </w:rPr>
  </w:style>
  <w:style w:type="character" w:customStyle="1" w:styleId="ListLabel58">
    <w:name w:val="ListLabel 58"/>
    <w:qFormat/>
    <w:rsid w:val="00BC15AD"/>
    <w:rPr>
      <w:rFonts w:cs="Courier New"/>
    </w:rPr>
  </w:style>
  <w:style w:type="character" w:customStyle="1" w:styleId="ListLabel59">
    <w:name w:val="ListLabel 59"/>
    <w:qFormat/>
    <w:rsid w:val="00BC15AD"/>
    <w:rPr>
      <w:rFonts w:cs="Wingdings"/>
    </w:rPr>
  </w:style>
  <w:style w:type="character" w:customStyle="1" w:styleId="ListLabel60">
    <w:name w:val="ListLabel 60"/>
    <w:qFormat/>
    <w:rsid w:val="00BC15AD"/>
    <w:rPr>
      <w:rFonts w:cs="Symbol"/>
    </w:rPr>
  </w:style>
  <w:style w:type="character" w:customStyle="1" w:styleId="ListLabel61">
    <w:name w:val="ListLabel 61"/>
    <w:qFormat/>
    <w:rsid w:val="00BC15AD"/>
    <w:rPr>
      <w:rFonts w:cs="Courier New"/>
    </w:rPr>
  </w:style>
  <w:style w:type="character" w:customStyle="1" w:styleId="ListLabel62">
    <w:name w:val="ListLabel 62"/>
    <w:qFormat/>
    <w:rsid w:val="00BC15AD"/>
    <w:rPr>
      <w:rFonts w:cs="Wingdings"/>
    </w:rPr>
  </w:style>
  <w:style w:type="character" w:customStyle="1" w:styleId="ListLabel63">
    <w:name w:val="ListLabel 63"/>
    <w:qFormat/>
    <w:rsid w:val="00BC15AD"/>
    <w:rPr>
      <w:rFonts w:ascii="Liberation Serif" w:hAnsi="Liberation Serif" w:cs="Wingdings"/>
      <w:b/>
      <w:color w:val="808080"/>
      <w:sz w:val="24"/>
    </w:rPr>
  </w:style>
  <w:style w:type="character" w:customStyle="1" w:styleId="ListLabel64">
    <w:name w:val="ListLabel 64"/>
    <w:qFormat/>
    <w:rsid w:val="00BC15AD"/>
    <w:rPr>
      <w:rFonts w:cs="Times New Roman"/>
    </w:rPr>
  </w:style>
  <w:style w:type="character" w:customStyle="1" w:styleId="ListLabel65">
    <w:name w:val="ListLabel 65"/>
    <w:qFormat/>
    <w:rsid w:val="00BC15AD"/>
    <w:rPr>
      <w:rFonts w:cs="Symbol"/>
    </w:rPr>
  </w:style>
  <w:style w:type="character" w:customStyle="1" w:styleId="ListLabel66">
    <w:name w:val="ListLabel 66"/>
    <w:qFormat/>
    <w:rsid w:val="00BC15AD"/>
    <w:rPr>
      <w:rFonts w:cs="Courier New"/>
    </w:rPr>
  </w:style>
  <w:style w:type="character" w:customStyle="1" w:styleId="ListLabel67">
    <w:name w:val="ListLabel 67"/>
    <w:qFormat/>
    <w:rsid w:val="00BC15AD"/>
    <w:rPr>
      <w:rFonts w:cs="Wingdings"/>
    </w:rPr>
  </w:style>
  <w:style w:type="character" w:customStyle="1" w:styleId="ListLabel68">
    <w:name w:val="ListLabel 68"/>
    <w:qFormat/>
    <w:rsid w:val="00BC15AD"/>
    <w:rPr>
      <w:rFonts w:cs="Symbol"/>
    </w:rPr>
  </w:style>
  <w:style w:type="character" w:customStyle="1" w:styleId="ListLabel69">
    <w:name w:val="ListLabel 69"/>
    <w:qFormat/>
    <w:rsid w:val="00BC15AD"/>
    <w:rPr>
      <w:rFonts w:cs="Courier New"/>
    </w:rPr>
  </w:style>
  <w:style w:type="character" w:customStyle="1" w:styleId="ListLabel70">
    <w:name w:val="ListLabel 70"/>
    <w:qFormat/>
    <w:rsid w:val="00BC15AD"/>
    <w:rPr>
      <w:rFonts w:cs="Wingdings"/>
    </w:rPr>
  </w:style>
  <w:style w:type="character" w:customStyle="1" w:styleId="ListLabel71">
    <w:name w:val="ListLabel 71"/>
    <w:qFormat/>
    <w:rsid w:val="00BC15AD"/>
    <w:rPr>
      <w:rFonts w:ascii="Liberation Serif" w:hAnsi="Liberation Serif"/>
      <w:b/>
      <w:sz w:val="24"/>
    </w:rPr>
  </w:style>
  <w:style w:type="character" w:customStyle="1" w:styleId="ListLabel72">
    <w:name w:val="ListLabel 72"/>
    <w:qFormat/>
    <w:rsid w:val="00BC15AD"/>
    <w:rPr>
      <w:rFonts w:ascii="Liberation Serif" w:hAnsi="Liberation Serif" w:cs="Wingdings"/>
      <w:color w:val="808080"/>
      <w:sz w:val="24"/>
    </w:rPr>
  </w:style>
  <w:style w:type="character" w:customStyle="1" w:styleId="ListLabel73">
    <w:name w:val="ListLabel 73"/>
    <w:qFormat/>
    <w:rsid w:val="00BC15AD"/>
    <w:rPr>
      <w:rFonts w:cs="Courier New"/>
    </w:rPr>
  </w:style>
  <w:style w:type="character" w:customStyle="1" w:styleId="ListLabel74">
    <w:name w:val="ListLabel 74"/>
    <w:qFormat/>
    <w:rsid w:val="00BC15AD"/>
    <w:rPr>
      <w:rFonts w:cs="Wingdings"/>
    </w:rPr>
  </w:style>
  <w:style w:type="character" w:customStyle="1" w:styleId="ListLabel75">
    <w:name w:val="ListLabel 75"/>
    <w:qFormat/>
    <w:rsid w:val="00BC15AD"/>
    <w:rPr>
      <w:rFonts w:cs="Symbol"/>
    </w:rPr>
  </w:style>
  <w:style w:type="character" w:customStyle="1" w:styleId="ListLabel76">
    <w:name w:val="ListLabel 76"/>
    <w:qFormat/>
    <w:rsid w:val="00BC15AD"/>
    <w:rPr>
      <w:rFonts w:cs="Courier New"/>
    </w:rPr>
  </w:style>
  <w:style w:type="character" w:customStyle="1" w:styleId="ListLabel77">
    <w:name w:val="ListLabel 77"/>
    <w:qFormat/>
    <w:rsid w:val="00BC15AD"/>
    <w:rPr>
      <w:rFonts w:cs="Wingdings"/>
    </w:rPr>
  </w:style>
  <w:style w:type="character" w:customStyle="1" w:styleId="ListLabel78">
    <w:name w:val="ListLabel 78"/>
    <w:qFormat/>
    <w:rsid w:val="00BC15AD"/>
    <w:rPr>
      <w:rFonts w:cs="Symbol"/>
    </w:rPr>
  </w:style>
  <w:style w:type="character" w:customStyle="1" w:styleId="ListLabel79">
    <w:name w:val="ListLabel 79"/>
    <w:qFormat/>
    <w:rsid w:val="00BC15AD"/>
    <w:rPr>
      <w:rFonts w:cs="Courier New"/>
    </w:rPr>
  </w:style>
  <w:style w:type="character" w:customStyle="1" w:styleId="ListLabel80">
    <w:name w:val="ListLabel 80"/>
    <w:qFormat/>
    <w:rsid w:val="00BC15AD"/>
    <w:rPr>
      <w:rFonts w:cs="Wingdings"/>
    </w:rPr>
  </w:style>
  <w:style w:type="character" w:customStyle="1" w:styleId="ListLabel81">
    <w:name w:val="ListLabel 81"/>
    <w:qFormat/>
    <w:rsid w:val="00BC15AD"/>
    <w:rPr>
      <w:rFonts w:ascii="Liberation Serif" w:hAnsi="Liberation Serif" w:cs="Wingdings"/>
    </w:rPr>
  </w:style>
  <w:style w:type="character" w:customStyle="1" w:styleId="ListLabel82">
    <w:name w:val="ListLabel 82"/>
    <w:qFormat/>
    <w:rsid w:val="00BC15AD"/>
    <w:rPr>
      <w:rFonts w:cs="Courier New"/>
    </w:rPr>
  </w:style>
  <w:style w:type="character" w:customStyle="1" w:styleId="ListLabel83">
    <w:name w:val="ListLabel 83"/>
    <w:qFormat/>
    <w:rsid w:val="00BC15AD"/>
    <w:rPr>
      <w:rFonts w:cs="Wingdings"/>
    </w:rPr>
  </w:style>
  <w:style w:type="character" w:customStyle="1" w:styleId="ListLabel84">
    <w:name w:val="ListLabel 84"/>
    <w:qFormat/>
    <w:rsid w:val="00BC15AD"/>
    <w:rPr>
      <w:rFonts w:cs="Symbol"/>
    </w:rPr>
  </w:style>
  <w:style w:type="character" w:customStyle="1" w:styleId="ListLabel85">
    <w:name w:val="ListLabel 85"/>
    <w:qFormat/>
    <w:rsid w:val="00BC15AD"/>
    <w:rPr>
      <w:rFonts w:cs="Courier New"/>
    </w:rPr>
  </w:style>
  <w:style w:type="character" w:customStyle="1" w:styleId="ListLabel86">
    <w:name w:val="ListLabel 86"/>
    <w:qFormat/>
    <w:rsid w:val="00BC15AD"/>
    <w:rPr>
      <w:rFonts w:cs="Wingdings"/>
    </w:rPr>
  </w:style>
  <w:style w:type="character" w:customStyle="1" w:styleId="ListLabel87">
    <w:name w:val="ListLabel 87"/>
    <w:qFormat/>
    <w:rsid w:val="00BC15AD"/>
    <w:rPr>
      <w:rFonts w:cs="Symbol"/>
    </w:rPr>
  </w:style>
  <w:style w:type="character" w:customStyle="1" w:styleId="ListLabel88">
    <w:name w:val="ListLabel 88"/>
    <w:qFormat/>
    <w:rsid w:val="00BC15AD"/>
    <w:rPr>
      <w:rFonts w:cs="Courier New"/>
    </w:rPr>
  </w:style>
  <w:style w:type="character" w:customStyle="1" w:styleId="ListLabel89">
    <w:name w:val="ListLabel 89"/>
    <w:qFormat/>
    <w:rsid w:val="00BC15AD"/>
    <w:rPr>
      <w:rFonts w:cs="Wingdings"/>
    </w:rPr>
  </w:style>
  <w:style w:type="character" w:customStyle="1" w:styleId="ListLabel90">
    <w:name w:val="ListLabel 90"/>
    <w:qFormat/>
    <w:rsid w:val="00BC15AD"/>
    <w:rPr>
      <w:rFonts w:cs="Symbol"/>
    </w:rPr>
  </w:style>
  <w:style w:type="character" w:customStyle="1" w:styleId="ListLabel91">
    <w:name w:val="ListLabel 91"/>
    <w:qFormat/>
    <w:rsid w:val="00BC15AD"/>
    <w:rPr>
      <w:rFonts w:cs="Courier New"/>
    </w:rPr>
  </w:style>
  <w:style w:type="character" w:customStyle="1" w:styleId="ListLabel92">
    <w:name w:val="ListLabel 92"/>
    <w:qFormat/>
    <w:rsid w:val="00BC15AD"/>
    <w:rPr>
      <w:rFonts w:cs="Wingdings"/>
    </w:rPr>
  </w:style>
  <w:style w:type="character" w:customStyle="1" w:styleId="ListLabel93">
    <w:name w:val="ListLabel 93"/>
    <w:qFormat/>
    <w:rsid w:val="00BC15AD"/>
    <w:rPr>
      <w:rFonts w:cs="Symbol"/>
    </w:rPr>
  </w:style>
  <w:style w:type="character" w:customStyle="1" w:styleId="ListLabel94">
    <w:name w:val="ListLabel 94"/>
    <w:qFormat/>
    <w:rsid w:val="00BC15AD"/>
    <w:rPr>
      <w:rFonts w:cs="Courier New"/>
    </w:rPr>
  </w:style>
  <w:style w:type="character" w:customStyle="1" w:styleId="ListLabel95">
    <w:name w:val="ListLabel 95"/>
    <w:qFormat/>
    <w:rsid w:val="00BC15AD"/>
    <w:rPr>
      <w:rFonts w:cs="Wingdings"/>
    </w:rPr>
  </w:style>
  <w:style w:type="character" w:customStyle="1" w:styleId="ListLabel96">
    <w:name w:val="ListLabel 96"/>
    <w:qFormat/>
    <w:rsid w:val="00BC15AD"/>
    <w:rPr>
      <w:rFonts w:cs="Symbol"/>
    </w:rPr>
  </w:style>
  <w:style w:type="character" w:customStyle="1" w:styleId="ListLabel97">
    <w:name w:val="ListLabel 97"/>
    <w:qFormat/>
    <w:rsid w:val="00BC15AD"/>
    <w:rPr>
      <w:rFonts w:cs="Courier New"/>
    </w:rPr>
  </w:style>
  <w:style w:type="character" w:customStyle="1" w:styleId="ListLabel98">
    <w:name w:val="ListLabel 98"/>
    <w:qFormat/>
    <w:rsid w:val="00BC15AD"/>
    <w:rPr>
      <w:rFonts w:cs="Wingdings"/>
    </w:rPr>
  </w:style>
  <w:style w:type="character" w:customStyle="1" w:styleId="ListLabel99">
    <w:name w:val="ListLabel 99"/>
    <w:qFormat/>
    <w:rsid w:val="00BC15AD"/>
    <w:rPr>
      <w:rFonts w:cs="Times New Roman"/>
    </w:rPr>
  </w:style>
  <w:style w:type="character" w:customStyle="1" w:styleId="ListLabel100">
    <w:name w:val="ListLabel 100"/>
    <w:qFormat/>
    <w:rsid w:val="00BC15AD"/>
    <w:rPr>
      <w:rFonts w:cs="Courier New"/>
    </w:rPr>
  </w:style>
  <w:style w:type="character" w:customStyle="1" w:styleId="ListLabel101">
    <w:name w:val="ListLabel 101"/>
    <w:qFormat/>
    <w:rsid w:val="00BC15AD"/>
    <w:rPr>
      <w:rFonts w:ascii="Liberation Serif" w:hAnsi="Liberation Serif" w:cs="Symbol"/>
    </w:rPr>
  </w:style>
  <w:style w:type="character" w:customStyle="1" w:styleId="ListLabel102">
    <w:name w:val="ListLabel 102"/>
    <w:qFormat/>
    <w:rsid w:val="00BC15AD"/>
    <w:rPr>
      <w:rFonts w:cs="Symbol"/>
    </w:rPr>
  </w:style>
  <w:style w:type="character" w:customStyle="1" w:styleId="ListLabel103">
    <w:name w:val="ListLabel 103"/>
    <w:qFormat/>
    <w:rsid w:val="00BC15AD"/>
    <w:rPr>
      <w:rFonts w:cs="Courier New"/>
    </w:rPr>
  </w:style>
  <w:style w:type="character" w:customStyle="1" w:styleId="ListLabel104">
    <w:name w:val="ListLabel 104"/>
    <w:qFormat/>
    <w:rsid w:val="00BC15AD"/>
    <w:rPr>
      <w:rFonts w:cs="Wingdings"/>
    </w:rPr>
  </w:style>
  <w:style w:type="character" w:customStyle="1" w:styleId="ListLabel105">
    <w:name w:val="ListLabel 105"/>
    <w:qFormat/>
    <w:rsid w:val="00BC15AD"/>
    <w:rPr>
      <w:rFonts w:cs="Symbol"/>
    </w:rPr>
  </w:style>
  <w:style w:type="character" w:customStyle="1" w:styleId="ListLabel106">
    <w:name w:val="ListLabel 106"/>
    <w:qFormat/>
    <w:rsid w:val="00BC15AD"/>
    <w:rPr>
      <w:rFonts w:cs="Courier New"/>
    </w:rPr>
  </w:style>
  <w:style w:type="character" w:customStyle="1" w:styleId="ListLabel107">
    <w:name w:val="ListLabel 107"/>
    <w:qFormat/>
    <w:rsid w:val="00BC15AD"/>
    <w:rPr>
      <w:rFonts w:cs="Wingdings"/>
    </w:rPr>
  </w:style>
  <w:style w:type="character" w:customStyle="1" w:styleId="ListLabel108">
    <w:name w:val="ListLabel 108"/>
    <w:qFormat/>
    <w:rsid w:val="00BC15AD"/>
    <w:rPr>
      <w:rFonts w:ascii="Liberation Serif" w:hAnsi="Liberation Serif" w:cs="Symbol"/>
      <w:sz w:val="20"/>
    </w:rPr>
  </w:style>
  <w:style w:type="character" w:customStyle="1" w:styleId="ListLabel109">
    <w:name w:val="ListLabel 109"/>
    <w:qFormat/>
    <w:rsid w:val="00BC15AD"/>
    <w:rPr>
      <w:rFonts w:ascii="Liberation Serif" w:hAnsi="Liberation Serif" w:cs="Courier New"/>
      <w:sz w:val="20"/>
    </w:rPr>
  </w:style>
  <w:style w:type="character" w:customStyle="1" w:styleId="ListLabel110">
    <w:name w:val="ListLabel 110"/>
    <w:qFormat/>
    <w:rsid w:val="00BC15AD"/>
    <w:rPr>
      <w:rFonts w:cs="Wingdings"/>
    </w:rPr>
  </w:style>
  <w:style w:type="character" w:customStyle="1" w:styleId="ListLabel111">
    <w:name w:val="ListLabel 111"/>
    <w:qFormat/>
    <w:rsid w:val="00BC15AD"/>
    <w:rPr>
      <w:rFonts w:cs="Symbol"/>
    </w:rPr>
  </w:style>
  <w:style w:type="character" w:customStyle="1" w:styleId="ListLabel112">
    <w:name w:val="ListLabel 112"/>
    <w:qFormat/>
    <w:rsid w:val="00BC15AD"/>
    <w:rPr>
      <w:rFonts w:cs="Courier New"/>
    </w:rPr>
  </w:style>
  <w:style w:type="character" w:customStyle="1" w:styleId="ListLabel113">
    <w:name w:val="ListLabel 113"/>
    <w:qFormat/>
    <w:rsid w:val="00BC15AD"/>
    <w:rPr>
      <w:rFonts w:cs="Wingdings"/>
    </w:rPr>
  </w:style>
  <w:style w:type="character" w:customStyle="1" w:styleId="ListLabel114">
    <w:name w:val="ListLabel 114"/>
    <w:qFormat/>
    <w:rsid w:val="00BC15AD"/>
    <w:rPr>
      <w:rFonts w:cs="Symbol"/>
    </w:rPr>
  </w:style>
  <w:style w:type="character" w:customStyle="1" w:styleId="ListLabel115">
    <w:name w:val="ListLabel 115"/>
    <w:qFormat/>
    <w:rsid w:val="00BC15AD"/>
    <w:rPr>
      <w:rFonts w:cs="Courier New"/>
    </w:rPr>
  </w:style>
  <w:style w:type="character" w:customStyle="1" w:styleId="ListLabel116">
    <w:name w:val="ListLabel 116"/>
    <w:qFormat/>
    <w:rsid w:val="00BC15AD"/>
    <w:rPr>
      <w:rFonts w:cs="Wingdings"/>
    </w:rPr>
  </w:style>
  <w:style w:type="paragraph" w:customStyle="1" w:styleId="Heading">
    <w:name w:val="Heading"/>
    <w:basedOn w:val="Normal"/>
    <w:next w:val="BodyText"/>
    <w:qFormat/>
    <w:rsid w:val="00BC15AD"/>
    <w:pPr>
      <w:keepNext/>
      <w:spacing w:before="240" w:after="120"/>
    </w:pPr>
    <w:rPr>
      <w:rFonts w:ascii="Liberation Sans" w:eastAsia="WenQuanYi Micro Hei" w:hAnsi="Liberation Sans" w:cs="Lohit Devanagari"/>
      <w:sz w:val="28"/>
      <w:szCs w:val="28"/>
    </w:rPr>
  </w:style>
  <w:style w:type="paragraph" w:styleId="BodyText">
    <w:name w:val="Body Text"/>
    <w:basedOn w:val="Normal"/>
    <w:rsid w:val="00BC15AD"/>
    <w:pPr>
      <w:spacing w:after="140" w:line="288" w:lineRule="auto"/>
    </w:pPr>
  </w:style>
  <w:style w:type="paragraph" w:styleId="List">
    <w:name w:val="List"/>
    <w:basedOn w:val="BodyText"/>
    <w:rsid w:val="00BC15AD"/>
    <w:rPr>
      <w:rFonts w:cs="Lohit Devanagari"/>
    </w:rPr>
  </w:style>
  <w:style w:type="paragraph" w:styleId="Caption">
    <w:name w:val="caption"/>
    <w:basedOn w:val="Normal"/>
    <w:qFormat/>
    <w:rsid w:val="00BC15AD"/>
    <w:pPr>
      <w:suppressLineNumbers/>
      <w:spacing w:before="120" w:after="120"/>
    </w:pPr>
    <w:rPr>
      <w:rFonts w:cs="Lohit Devanagari"/>
      <w:i/>
      <w:iCs/>
      <w:sz w:val="24"/>
      <w:szCs w:val="24"/>
    </w:rPr>
  </w:style>
  <w:style w:type="paragraph" w:customStyle="1" w:styleId="Index">
    <w:name w:val="Index"/>
    <w:basedOn w:val="Normal"/>
    <w:qFormat/>
    <w:rsid w:val="00BC15AD"/>
    <w:pPr>
      <w:suppressLineNumbers/>
    </w:pPr>
    <w:rPr>
      <w:rFonts w:cs="Lohit Devanagari"/>
    </w:rPr>
  </w:style>
  <w:style w:type="paragraph" w:styleId="Header">
    <w:name w:val="header"/>
    <w:basedOn w:val="Normal"/>
    <w:link w:val="HeaderChar"/>
    <w:uiPriority w:val="99"/>
    <w:unhideWhenUsed/>
    <w:rsid w:val="00F41C8A"/>
    <w:pPr>
      <w:tabs>
        <w:tab w:val="center" w:pos="4680"/>
        <w:tab w:val="right" w:pos="9360"/>
      </w:tabs>
      <w:spacing w:after="0" w:line="240" w:lineRule="auto"/>
    </w:pPr>
  </w:style>
  <w:style w:type="paragraph" w:styleId="Footer">
    <w:name w:val="footer"/>
    <w:basedOn w:val="Normal"/>
    <w:link w:val="FooterChar"/>
    <w:uiPriority w:val="99"/>
    <w:unhideWhenUsed/>
    <w:rsid w:val="00F41C8A"/>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qFormat/>
    <w:rsid w:val="00F41C8A"/>
    <w:rPr>
      <w:sz w:val="20"/>
      <w:szCs w:val="20"/>
    </w:rPr>
  </w:style>
  <w:style w:type="paragraph" w:customStyle="1" w:styleId="Default">
    <w:name w:val="Default"/>
    <w:qFormat/>
    <w:rsid w:val="00F41C8A"/>
    <w:rPr>
      <w:rFonts w:ascii="Arial" w:eastAsia="Calibri" w:hAnsi="Arial" w:cs="Arial"/>
      <w:color w:val="000000"/>
      <w:sz w:val="24"/>
      <w:szCs w:val="24"/>
    </w:rPr>
  </w:style>
  <w:style w:type="paragraph" w:customStyle="1" w:styleId="Ghid1">
    <w:name w:val="Ghid 1"/>
    <w:basedOn w:val="Normal"/>
    <w:link w:val="Ghid1Caracter"/>
    <w:qFormat/>
    <w:rsid w:val="00F41C8A"/>
    <w:pPr>
      <w:spacing w:before="120" w:after="0" w:line="288" w:lineRule="auto"/>
    </w:pPr>
    <w:rPr>
      <w:rFonts w:ascii="Verdana" w:eastAsia="Times New Roman" w:hAnsi="Verdana"/>
      <w:b/>
      <w:sz w:val="28"/>
      <w:szCs w:val="28"/>
      <w:lang w:val="ro-RO"/>
    </w:rPr>
  </w:style>
  <w:style w:type="paragraph" w:customStyle="1" w:styleId="Listparagraf2">
    <w:name w:val="Listă paragraf2"/>
    <w:basedOn w:val="Normal"/>
    <w:qFormat/>
    <w:rsid w:val="00307A86"/>
    <w:pPr>
      <w:suppressAutoHyphens/>
      <w:spacing w:after="0" w:line="100" w:lineRule="atLeast"/>
      <w:ind w:left="720"/>
    </w:pPr>
    <w:rPr>
      <w:rFonts w:ascii="PF Square Sans Pro Medium" w:eastAsia="Times New Roman" w:hAnsi="PF Square Sans Pro Medium" w:cs="PF Square Sans Pro Medium"/>
      <w:color w:val="000000"/>
      <w:sz w:val="24"/>
      <w:szCs w:val="24"/>
      <w:lang w:val="ro-RO" w:eastAsia="ar-SA"/>
    </w:rPr>
  </w:style>
  <w:style w:type="paragraph" w:styleId="ListParagraph">
    <w:name w:val="List Paragraph"/>
    <w:basedOn w:val="Normal"/>
    <w:uiPriority w:val="34"/>
    <w:qFormat/>
    <w:rsid w:val="00341664"/>
    <w:pPr>
      <w:ind w:left="720"/>
      <w:contextualSpacing/>
    </w:pPr>
  </w:style>
  <w:style w:type="paragraph" w:styleId="EndnoteText">
    <w:name w:val="endnote text"/>
    <w:basedOn w:val="Normal"/>
    <w:link w:val="EndnoteTextChar"/>
    <w:uiPriority w:val="99"/>
    <w:semiHidden/>
    <w:unhideWhenUsed/>
    <w:qFormat/>
    <w:rsid w:val="00E86C09"/>
    <w:pPr>
      <w:spacing w:after="0" w:line="240" w:lineRule="auto"/>
    </w:pPr>
    <w:rPr>
      <w:sz w:val="20"/>
      <w:szCs w:val="20"/>
    </w:rPr>
  </w:style>
  <w:style w:type="paragraph" w:styleId="BalloonText">
    <w:name w:val="Balloon Text"/>
    <w:basedOn w:val="Normal"/>
    <w:link w:val="BalloonTextChar"/>
    <w:uiPriority w:val="99"/>
    <w:semiHidden/>
    <w:unhideWhenUsed/>
    <w:qFormat/>
    <w:rsid w:val="001F10DC"/>
    <w:pPr>
      <w:spacing w:after="0" w:line="240" w:lineRule="auto"/>
    </w:pPr>
    <w:rPr>
      <w:rFonts w:ascii="Tahoma" w:hAnsi="Tahoma" w:cs="Tahoma"/>
      <w:sz w:val="16"/>
      <w:szCs w:val="16"/>
    </w:rPr>
  </w:style>
  <w:style w:type="paragraph" w:customStyle="1" w:styleId="head4">
    <w:name w:val="head4"/>
    <w:basedOn w:val="Heading4"/>
    <w:qFormat/>
    <w:rsid w:val="002A6EF0"/>
    <w:pPr>
      <w:keepLines w:val="0"/>
      <w:tabs>
        <w:tab w:val="left" w:pos="1800"/>
      </w:tabs>
      <w:spacing w:before="240" w:after="60" w:line="240" w:lineRule="auto"/>
      <w:ind w:left="1440" w:hanging="360"/>
    </w:pPr>
    <w:rPr>
      <w:rFonts w:ascii="Trebuchet MS" w:eastAsia="Times New Roman" w:hAnsi="Trebuchet MS" w:cs="Arial"/>
      <w:i w:val="0"/>
      <w:iCs w:val="0"/>
      <w:color w:val="00000A"/>
      <w:sz w:val="18"/>
      <w:szCs w:val="21"/>
      <w:lang w:val="ro-RO"/>
    </w:rPr>
  </w:style>
  <w:style w:type="paragraph" w:customStyle="1" w:styleId="LO-normal">
    <w:name w:val="LO-normal"/>
    <w:qFormat/>
    <w:rsid w:val="00170D8A"/>
    <w:rPr>
      <w:rFonts w:ascii="Times New Roman" w:eastAsia="Times New Roman" w:hAnsi="Times New Roman" w:cs="Times New Roman"/>
      <w:color w:val="000000"/>
      <w:sz w:val="24"/>
      <w:szCs w:val="24"/>
      <w:lang w:val="ro-RO" w:eastAsia="ro-RO"/>
    </w:rPr>
  </w:style>
  <w:style w:type="paragraph" w:customStyle="1" w:styleId="TableContents">
    <w:name w:val="Table Contents"/>
    <w:basedOn w:val="Normal"/>
    <w:qFormat/>
    <w:rsid w:val="00BC15AD"/>
  </w:style>
  <w:style w:type="paragraph" w:customStyle="1" w:styleId="TableHeading">
    <w:name w:val="Table Heading"/>
    <w:basedOn w:val="TableContents"/>
    <w:qFormat/>
    <w:rsid w:val="00BC15AD"/>
  </w:style>
  <w:style w:type="table" w:styleId="TableGrid">
    <w:name w:val="Table Grid"/>
    <w:basedOn w:val="TableNormal"/>
    <w:uiPriority w:val="39"/>
    <w:rsid w:val="00A9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87C4A"/>
    <w:rPr>
      <w:rFonts w:cs="Times New Roman"/>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8A"/>
    <w:pPr>
      <w:spacing w:after="200" w:line="276" w:lineRule="auto"/>
    </w:pPr>
    <w:rPr>
      <w:rFonts w:cs="Times New Roman"/>
      <w:color w:val="00000A"/>
      <w:sz w:val="22"/>
    </w:rPr>
  </w:style>
  <w:style w:type="paragraph" w:styleId="Heading4">
    <w:name w:val="heading 4"/>
    <w:basedOn w:val="Normal"/>
    <w:next w:val="Normal"/>
    <w:link w:val="Heading4Char"/>
    <w:uiPriority w:val="9"/>
    <w:semiHidden/>
    <w:unhideWhenUsed/>
    <w:qFormat/>
    <w:rsid w:val="002A6EF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41C8A"/>
    <w:rPr>
      <w:rFonts w:ascii="Calibri" w:eastAsia="Calibri" w:hAnsi="Calibri" w:cs="Times New Roman"/>
    </w:rPr>
  </w:style>
  <w:style w:type="character" w:customStyle="1" w:styleId="FooterChar">
    <w:name w:val="Footer Char"/>
    <w:basedOn w:val="DefaultParagraphFont"/>
    <w:link w:val="Footer"/>
    <w:uiPriority w:val="99"/>
    <w:qFormat/>
    <w:rsid w:val="00F41C8A"/>
    <w:rPr>
      <w:rFonts w:ascii="Calibri" w:eastAsia="Calibri" w:hAnsi="Calibri" w:cs="Times New Roman"/>
    </w:rPr>
  </w:style>
  <w:style w:type="character" w:customStyle="1" w:styleId="FootnoteTextChar">
    <w:name w:val="Footnote Text Char"/>
    <w:basedOn w:val="DefaultParagraphFont"/>
    <w:link w:val="FootnoteText"/>
    <w:uiPriority w:val="99"/>
    <w:semiHidden/>
    <w:qFormat/>
    <w:rsid w:val="00F41C8A"/>
    <w:rPr>
      <w:rFonts w:ascii="Calibri" w:eastAsia="Calibri" w:hAnsi="Calibri" w:cs="Times New Roman"/>
      <w:sz w:val="20"/>
      <w:szCs w:val="20"/>
    </w:rPr>
  </w:style>
  <w:style w:type="character" w:styleId="FootnoteReference">
    <w:name w:val="footnote reference"/>
    <w:uiPriority w:val="99"/>
    <w:semiHidden/>
    <w:unhideWhenUsed/>
    <w:qFormat/>
    <w:rsid w:val="00F41C8A"/>
    <w:rPr>
      <w:vertAlign w:val="superscript"/>
    </w:rPr>
  </w:style>
  <w:style w:type="character" w:customStyle="1" w:styleId="Ghid1Caracter">
    <w:name w:val="Ghid 1 Caracter"/>
    <w:link w:val="Ghid1"/>
    <w:qFormat/>
    <w:rsid w:val="00F41C8A"/>
    <w:rPr>
      <w:rFonts w:ascii="Verdana" w:eastAsia="Times New Roman" w:hAnsi="Verdana" w:cs="Times New Roman"/>
      <w:b/>
      <w:sz w:val="28"/>
      <w:szCs w:val="28"/>
      <w:lang w:val="ro-RO"/>
    </w:rPr>
  </w:style>
  <w:style w:type="character" w:customStyle="1" w:styleId="EndnoteTextChar">
    <w:name w:val="Endnote Text Char"/>
    <w:basedOn w:val="DefaultParagraphFont"/>
    <w:link w:val="EndnoteText"/>
    <w:uiPriority w:val="99"/>
    <w:semiHidden/>
    <w:qFormat/>
    <w:rsid w:val="00E86C09"/>
    <w:rPr>
      <w:rFonts w:ascii="Calibri" w:eastAsia="Calibri" w:hAnsi="Calibri" w:cs="Times New Roman"/>
      <w:sz w:val="20"/>
      <w:szCs w:val="20"/>
    </w:rPr>
  </w:style>
  <w:style w:type="character" w:styleId="EndnoteReference">
    <w:name w:val="endnote reference"/>
    <w:basedOn w:val="DefaultParagraphFont"/>
    <w:uiPriority w:val="99"/>
    <w:semiHidden/>
    <w:unhideWhenUsed/>
    <w:qFormat/>
    <w:rsid w:val="00E86C09"/>
    <w:rPr>
      <w:vertAlign w:val="superscript"/>
    </w:rPr>
  </w:style>
  <w:style w:type="character" w:styleId="Strong">
    <w:name w:val="Strong"/>
    <w:basedOn w:val="DefaultParagraphFont"/>
    <w:uiPriority w:val="22"/>
    <w:qFormat/>
    <w:rsid w:val="005A2D19"/>
    <w:rPr>
      <w:b/>
      <w:bCs/>
    </w:rPr>
  </w:style>
  <w:style w:type="character" w:customStyle="1" w:styleId="apple-converted-space">
    <w:name w:val="apple-converted-space"/>
    <w:basedOn w:val="DefaultParagraphFont"/>
    <w:qFormat/>
    <w:rsid w:val="005A2D19"/>
  </w:style>
  <w:style w:type="character" w:customStyle="1" w:styleId="BalloonTextChar">
    <w:name w:val="Balloon Text Char"/>
    <w:basedOn w:val="DefaultParagraphFont"/>
    <w:link w:val="BalloonText"/>
    <w:uiPriority w:val="99"/>
    <w:semiHidden/>
    <w:qFormat/>
    <w:rsid w:val="001F10DC"/>
    <w:rPr>
      <w:rFonts w:ascii="Tahoma" w:eastAsia="Calibri" w:hAnsi="Tahoma" w:cs="Tahoma"/>
      <w:sz w:val="16"/>
      <w:szCs w:val="16"/>
    </w:rPr>
  </w:style>
  <w:style w:type="character" w:customStyle="1" w:styleId="Heading4Char">
    <w:name w:val="Heading 4 Char"/>
    <w:basedOn w:val="DefaultParagraphFont"/>
    <w:link w:val="Heading4"/>
    <w:uiPriority w:val="9"/>
    <w:semiHidden/>
    <w:qFormat/>
    <w:rsid w:val="002A6EF0"/>
    <w:rPr>
      <w:rFonts w:asciiTheme="majorHAnsi" w:eastAsiaTheme="majorEastAsia" w:hAnsiTheme="majorHAnsi" w:cstheme="majorBidi"/>
      <w:b/>
      <w:bCs/>
      <w:i/>
      <w:iCs/>
      <w:color w:val="5B9BD5" w:themeColor="accent1"/>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b/>
      <w:color w:val="808080"/>
      <w:sz w:val="24"/>
    </w:rPr>
  </w:style>
  <w:style w:type="character" w:customStyle="1" w:styleId="ListLabel12">
    <w:name w:val="ListLabel 12"/>
    <w:qFormat/>
    <w:rPr>
      <w:rFonts w:eastAsia="Times New Roman" w:cs="Times New Roman"/>
    </w:rPr>
  </w:style>
  <w:style w:type="character" w:customStyle="1" w:styleId="ListLabel13">
    <w:name w:val="ListLabel 13"/>
    <w:qFormat/>
    <w:rPr>
      <w:rFonts w:ascii="Times New Roman" w:hAnsi="Times New Roman"/>
      <w:b/>
      <w:sz w:val="24"/>
    </w:rPr>
  </w:style>
  <w:style w:type="character" w:customStyle="1" w:styleId="ListLabel14">
    <w:name w:val="ListLabel 14"/>
    <w:qFormat/>
    <w:rPr>
      <w:rFonts w:ascii="Times New Roman" w:hAnsi="Times New Roman"/>
      <w:color w:val="808080"/>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Times New Roman"/>
      <w:sz w:val="28"/>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Liberation Serif" w:hAnsi="Liberation Serif" w:cs="Wingdings"/>
      <w:b/>
      <w:color w:val="808080"/>
      <w:sz w:val="24"/>
    </w:rPr>
  </w:style>
  <w:style w:type="character" w:customStyle="1" w:styleId="ListLabel64">
    <w:name w:val="ListLabel 64"/>
    <w:qFormat/>
    <w:rPr>
      <w:rFonts w:cs="Times New Roman"/>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Liberation Serif" w:hAnsi="Liberation Serif"/>
      <w:b/>
      <w:sz w:val="24"/>
    </w:rPr>
  </w:style>
  <w:style w:type="character" w:customStyle="1" w:styleId="ListLabel72">
    <w:name w:val="ListLabel 72"/>
    <w:qFormat/>
    <w:rPr>
      <w:rFonts w:ascii="Liberation Serif" w:hAnsi="Liberation Serif" w:cs="Wingdings"/>
      <w:color w:val="808080"/>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Liberation Serif" w:hAnsi="Liberation Serif" w:cs="Wingdings"/>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Times New Roman"/>
    </w:rPr>
  </w:style>
  <w:style w:type="character" w:customStyle="1" w:styleId="ListLabel100">
    <w:name w:val="ListLabel 100"/>
    <w:qFormat/>
    <w:rPr>
      <w:rFonts w:cs="Courier New"/>
    </w:rPr>
  </w:style>
  <w:style w:type="character" w:customStyle="1" w:styleId="ListLabel101">
    <w:name w:val="ListLabel 101"/>
    <w:qFormat/>
    <w:rPr>
      <w:rFonts w:ascii="Liberation Serif" w:hAnsi="Liberation Serif" w:cs="Symbol"/>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Liberation Serif" w:hAnsi="Liberation Serif" w:cs="Symbol"/>
      <w:sz w:val="20"/>
    </w:rPr>
  </w:style>
  <w:style w:type="character" w:customStyle="1" w:styleId="ListLabel109">
    <w:name w:val="ListLabel 109"/>
    <w:qFormat/>
    <w:rPr>
      <w:rFonts w:ascii="Liberation Serif" w:hAnsi="Liberation Serif" w:cs="Courier New"/>
      <w:sz w:val="20"/>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F41C8A"/>
    <w:pPr>
      <w:tabs>
        <w:tab w:val="center" w:pos="4680"/>
        <w:tab w:val="right" w:pos="9360"/>
      </w:tabs>
      <w:spacing w:after="0" w:line="240" w:lineRule="auto"/>
    </w:pPr>
  </w:style>
  <w:style w:type="paragraph" w:styleId="Footer">
    <w:name w:val="footer"/>
    <w:basedOn w:val="Normal"/>
    <w:link w:val="FooterChar"/>
    <w:uiPriority w:val="99"/>
    <w:unhideWhenUsed/>
    <w:rsid w:val="00F41C8A"/>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qFormat/>
    <w:rsid w:val="00F41C8A"/>
    <w:rPr>
      <w:sz w:val="20"/>
      <w:szCs w:val="20"/>
    </w:rPr>
  </w:style>
  <w:style w:type="paragraph" w:customStyle="1" w:styleId="Default">
    <w:name w:val="Default"/>
    <w:qFormat/>
    <w:rsid w:val="00F41C8A"/>
    <w:rPr>
      <w:rFonts w:ascii="Arial" w:eastAsia="Calibri" w:hAnsi="Arial" w:cs="Arial"/>
      <w:color w:val="000000"/>
      <w:sz w:val="24"/>
      <w:szCs w:val="24"/>
    </w:rPr>
  </w:style>
  <w:style w:type="paragraph" w:customStyle="1" w:styleId="Ghid1">
    <w:name w:val="Ghid 1"/>
    <w:basedOn w:val="Normal"/>
    <w:link w:val="Ghid1Caracter"/>
    <w:qFormat/>
    <w:rsid w:val="00F41C8A"/>
    <w:pPr>
      <w:spacing w:before="120" w:after="0" w:line="288" w:lineRule="auto"/>
    </w:pPr>
    <w:rPr>
      <w:rFonts w:ascii="Verdana" w:eastAsia="Times New Roman" w:hAnsi="Verdana"/>
      <w:b/>
      <w:sz w:val="28"/>
      <w:szCs w:val="28"/>
      <w:lang w:val="ro-RO"/>
    </w:rPr>
  </w:style>
  <w:style w:type="paragraph" w:customStyle="1" w:styleId="Listparagraf2">
    <w:name w:val="Listă paragraf2"/>
    <w:basedOn w:val="Normal"/>
    <w:qFormat/>
    <w:rsid w:val="00307A86"/>
    <w:pPr>
      <w:suppressAutoHyphens/>
      <w:spacing w:after="0" w:line="100" w:lineRule="atLeast"/>
      <w:ind w:left="720"/>
    </w:pPr>
    <w:rPr>
      <w:rFonts w:ascii="PF Square Sans Pro Medium" w:eastAsia="Times New Roman" w:hAnsi="PF Square Sans Pro Medium" w:cs="PF Square Sans Pro Medium"/>
      <w:color w:val="000000"/>
      <w:sz w:val="24"/>
      <w:szCs w:val="24"/>
      <w:lang w:val="ro-RO" w:eastAsia="ar-SA"/>
    </w:rPr>
  </w:style>
  <w:style w:type="paragraph" w:styleId="ListParagraph">
    <w:name w:val="List Paragraph"/>
    <w:basedOn w:val="Normal"/>
    <w:uiPriority w:val="34"/>
    <w:qFormat/>
    <w:rsid w:val="00341664"/>
    <w:pPr>
      <w:ind w:left="720"/>
      <w:contextualSpacing/>
    </w:pPr>
  </w:style>
  <w:style w:type="paragraph" w:styleId="EndnoteText">
    <w:name w:val="endnote text"/>
    <w:basedOn w:val="Normal"/>
    <w:link w:val="EndnoteTextChar"/>
    <w:uiPriority w:val="99"/>
    <w:semiHidden/>
    <w:unhideWhenUsed/>
    <w:qFormat/>
    <w:rsid w:val="00E86C09"/>
    <w:pPr>
      <w:spacing w:after="0" w:line="240" w:lineRule="auto"/>
    </w:pPr>
    <w:rPr>
      <w:sz w:val="20"/>
      <w:szCs w:val="20"/>
    </w:rPr>
  </w:style>
  <w:style w:type="paragraph" w:styleId="BalloonText">
    <w:name w:val="Balloon Text"/>
    <w:basedOn w:val="Normal"/>
    <w:link w:val="BalloonTextChar"/>
    <w:uiPriority w:val="99"/>
    <w:semiHidden/>
    <w:unhideWhenUsed/>
    <w:qFormat/>
    <w:rsid w:val="001F10DC"/>
    <w:pPr>
      <w:spacing w:after="0" w:line="240" w:lineRule="auto"/>
    </w:pPr>
    <w:rPr>
      <w:rFonts w:ascii="Tahoma" w:hAnsi="Tahoma" w:cs="Tahoma"/>
      <w:sz w:val="16"/>
      <w:szCs w:val="16"/>
    </w:rPr>
  </w:style>
  <w:style w:type="paragraph" w:customStyle="1" w:styleId="head4">
    <w:name w:val="head4"/>
    <w:basedOn w:val="Heading4"/>
    <w:qFormat/>
    <w:rsid w:val="002A6EF0"/>
    <w:pPr>
      <w:keepLines w:val="0"/>
      <w:tabs>
        <w:tab w:val="left" w:pos="1800"/>
      </w:tabs>
      <w:spacing w:before="240" w:after="60" w:line="240" w:lineRule="auto"/>
      <w:ind w:left="1440" w:hanging="360"/>
    </w:pPr>
    <w:rPr>
      <w:rFonts w:ascii="Trebuchet MS" w:eastAsia="Times New Roman" w:hAnsi="Trebuchet MS" w:cs="Arial"/>
      <w:i w:val="0"/>
      <w:iCs w:val="0"/>
      <w:color w:val="00000A"/>
      <w:sz w:val="18"/>
      <w:szCs w:val="21"/>
      <w:lang w:val="ro-RO"/>
    </w:rPr>
  </w:style>
  <w:style w:type="paragraph" w:customStyle="1" w:styleId="LO-normal">
    <w:name w:val="LO-normal"/>
    <w:qFormat/>
    <w:rsid w:val="00170D8A"/>
    <w:rPr>
      <w:rFonts w:ascii="Times New Roman" w:eastAsia="Times New Roman" w:hAnsi="Times New Roman" w:cs="Times New Roman"/>
      <w:color w:val="000000"/>
      <w:sz w:val="24"/>
      <w:szCs w:val="24"/>
      <w:lang w:val="ro-RO" w:eastAsia="ro-RO"/>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A9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7C4A"/>
    <w:rPr>
      <w:rFonts w:cs="Times New Roman"/>
      <w:color w:val="00000A"/>
      <w:sz w:val="22"/>
    </w:rPr>
  </w:style>
</w:styles>
</file>

<file path=word/webSettings.xml><?xml version="1.0" encoding="utf-8"?>
<w:webSettings xmlns:r="http://schemas.openxmlformats.org/officeDocument/2006/relationships" xmlns:w="http://schemas.openxmlformats.org/wordprocessingml/2006/main">
  <w:divs>
    <w:div w:id="140269768">
      <w:bodyDiv w:val="1"/>
      <w:marLeft w:val="0"/>
      <w:marRight w:val="0"/>
      <w:marTop w:val="0"/>
      <w:marBottom w:val="0"/>
      <w:divBdr>
        <w:top w:val="none" w:sz="0" w:space="0" w:color="auto"/>
        <w:left w:val="none" w:sz="0" w:space="0" w:color="auto"/>
        <w:bottom w:val="none" w:sz="0" w:space="0" w:color="auto"/>
        <w:right w:val="none" w:sz="0" w:space="0" w:color="auto"/>
      </w:divBdr>
    </w:div>
    <w:div w:id="140778534">
      <w:bodyDiv w:val="1"/>
      <w:marLeft w:val="0"/>
      <w:marRight w:val="0"/>
      <w:marTop w:val="0"/>
      <w:marBottom w:val="0"/>
      <w:divBdr>
        <w:top w:val="none" w:sz="0" w:space="0" w:color="auto"/>
        <w:left w:val="none" w:sz="0" w:space="0" w:color="auto"/>
        <w:bottom w:val="none" w:sz="0" w:space="0" w:color="auto"/>
        <w:right w:val="none" w:sz="0" w:space="0" w:color="auto"/>
      </w:divBdr>
    </w:div>
    <w:div w:id="465662657">
      <w:bodyDiv w:val="1"/>
      <w:marLeft w:val="0"/>
      <w:marRight w:val="0"/>
      <w:marTop w:val="0"/>
      <w:marBottom w:val="0"/>
      <w:divBdr>
        <w:top w:val="none" w:sz="0" w:space="0" w:color="auto"/>
        <w:left w:val="none" w:sz="0" w:space="0" w:color="auto"/>
        <w:bottom w:val="none" w:sz="0" w:space="0" w:color="auto"/>
        <w:right w:val="none" w:sz="0" w:space="0" w:color="auto"/>
      </w:divBdr>
    </w:div>
    <w:div w:id="502596209">
      <w:bodyDiv w:val="1"/>
      <w:marLeft w:val="0"/>
      <w:marRight w:val="0"/>
      <w:marTop w:val="0"/>
      <w:marBottom w:val="0"/>
      <w:divBdr>
        <w:top w:val="none" w:sz="0" w:space="0" w:color="auto"/>
        <w:left w:val="none" w:sz="0" w:space="0" w:color="auto"/>
        <w:bottom w:val="none" w:sz="0" w:space="0" w:color="auto"/>
        <w:right w:val="none" w:sz="0" w:space="0" w:color="auto"/>
      </w:divBdr>
    </w:div>
    <w:div w:id="895898026">
      <w:bodyDiv w:val="1"/>
      <w:marLeft w:val="0"/>
      <w:marRight w:val="0"/>
      <w:marTop w:val="0"/>
      <w:marBottom w:val="0"/>
      <w:divBdr>
        <w:top w:val="none" w:sz="0" w:space="0" w:color="auto"/>
        <w:left w:val="none" w:sz="0" w:space="0" w:color="auto"/>
        <w:bottom w:val="none" w:sz="0" w:space="0" w:color="auto"/>
        <w:right w:val="none" w:sz="0" w:space="0" w:color="auto"/>
      </w:divBdr>
    </w:div>
    <w:div w:id="1000351010">
      <w:bodyDiv w:val="1"/>
      <w:marLeft w:val="0"/>
      <w:marRight w:val="0"/>
      <w:marTop w:val="0"/>
      <w:marBottom w:val="0"/>
      <w:divBdr>
        <w:top w:val="none" w:sz="0" w:space="0" w:color="auto"/>
        <w:left w:val="none" w:sz="0" w:space="0" w:color="auto"/>
        <w:bottom w:val="none" w:sz="0" w:space="0" w:color="auto"/>
        <w:right w:val="none" w:sz="0" w:space="0" w:color="auto"/>
      </w:divBdr>
    </w:div>
    <w:div w:id="1041706316">
      <w:bodyDiv w:val="1"/>
      <w:marLeft w:val="0"/>
      <w:marRight w:val="0"/>
      <w:marTop w:val="0"/>
      <w:marBottom w:val="0"/>
      <w:divBdr>
        <w:top w:val="none" w:sz="0" w:space="0" w:color="auto"/>
        <w:left w:val="none" w:sz="0" w:space="0" w:color="auto"/>
        <w:bottom w:val="none" w:sz="0" w:space="0" w:color="auto"/>
        <w:right w:val="none" w:sz="0" w:space="0" w:color="auto"/>
      </w:divBdr>
    </w:div>
    <w:div w:id="1162084723">
      <w:bodyDiv w:val="1"/>
      <w:marLeft w:val="0"/>
      <w:marRight w:val="0"/>
      <w:marTop w:val="0"/>
      <w:marBottom w:val="0"/>
      <w:divBdr>
        <w:top w:val="none" w:sz="0" w:space="0" w:color="auto"/>
        <w:left w:val="none" w:sz="0" w:space="0" w:color="auto"/>
        <w:bottom w:val="none" w:sz="0" w:space="0" w:color="auto"/>
        <w:right w:val="none" w:sz="0" w:space="0" w:color="auto"/>
      </w:divBdr>
    </w:div>
    <w:div w:id="1357148933">
      <w:bodyDiv w:val="1"/>
      <w:marLeft w:val="0"/>
      <w:marRight w:val="0"/>
      <w:marTop w:val="0"/>
      <w:marBottom w:val="0"/>
      <w:divBdr>
        <w:top w:val="none" w:sz="0" w:space="0" w:color="auto"/>
        <w:left w:val="none" w:sz="0" w:space="0" w:color="auto"/>
        <w:bottom w:val="none" w:sz="0" w:space="0" w:color="auto"/>
        <w:right w:val="none" w:sz="0" w:space="0" w:color="auto"/>
      </w:divBdr>
    </w:div>
    <w:div w:id="1454052505">
      <w:bodyDiv w:val="1"/>
      <w:marLeft w:val="0"/>
      <w:marRight w:val="0"/>
      <w:marTop w:val="0"/>
      <w:marBottom w:val="0"/>
      <w:divBdr>
        <w:top w:val="none" w:sz="0" w:space="0" w:color="auto"/>
        <w:left w:val="none" w:sz="0" w:space="0" w:color="auto"/>
        <w:bottom w:val="none" w:sz="0" w:space="0" w:color="auto"/>
        <w:right w:val="none" w:sz="0" w:space="0" w:color="auto"/>
      </w:divBdr>
    </w:div>
    <w:div w:id="1758476450">
      <w:bodyDiv w:val="1"/>
      <w:marLeft w:val="0"/>
      <w:marRight w:val="0"/>
      <w:marTop w:val="0"/>
      <w:marBottom w:val="0"/>
      <w:divBdr>
        <w:top w:val="none" w:sz="0" w:space="0" w:color="auto"/>
        <w:left w:val="none" w:sz="0" w:space="0" w:color="auto"/>
        <w:bottom w:val="none" w:sz="0" w:space="0" w:color="auto"/>
        <w:right w:val="none" w:sz="0" w:space="0" w:color="auto"/>
      </w:divBdr>
    </w:div>
    <w:div w:id="1918129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3941-C038-4586-9071-0717B434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Mirica</dc:creator>
  <cp:lastModifiedBy>MariusM</cp:lastModifiedBy>
  <cp:revision>14</cp:revision>
  <cp:lastPrinted>2018-05-02T06:01:00Z</cp:lastPrinted>
  <dcterms:created xsi:type="dcterms:W3CDTF">2018-04-22T09:32:00Z</dcterms:created>
  <dcterms:modified xsi:type="dcterms:W3CDTF">2018-05-03T04:39:00Z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