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13" w:rsidRDefault="00332E90" w:rsidP="00931780">
      <w:pPr>
        <w:pStyle w:val="Footer"/>
        <w:tabs>
          <w:tab w:val="left" w:pos="720"/>
        </w:tabs>
        <w:rPr>
          <w:rFonts w:ascii="Arial" w:hAnsi="Arial" w:cs="Arial"/>
        </w:rPr>
      </w:pPr>
      <w:r w:rsidRPr="00931780">
        <w:rPr>
          <w:rFonts w:ascii="Arial" w:hAnsi="Arial" w:cs="Arial"/>
        </w:rPr>
        <w:t xml:space="preserve">                                                     </w:t>
      </w:r>
    </w:p>
    <w:p w:rsidR="00332E90" w:rsidRPr="00931780" w:rsidRDefault="00332E90" w:rsidP="00931780">
      <w:pPr>
        <w:pStyle w:val="Footer"/>
        <w:tabs>
          <w:tab w:val="left" w:pos="720"/>
        </w:tabs>
        <w:rPr>
          <w:rFonts w:ascii="Arial" w:hAnsi="Arial" w:cs="Arial"/>
        </w:rPr>
      </w:pPr>
      <w:r w:rsidRPr="00931780">
        <w:rPr>
          <w:rFonts w:ascii="Arial" w:hAnsi="Arial" w:cs="Arial"/>
        </w:rPr>
        <w:t xml:space="preserve">     </w:t>
      </w:r>
    </w:p>
    <w:p w:rsidR="00332E90" w:rsidRPr="00931780" w:rsidRDefault="00332E90" w:rsidP="00931780">
      <w:pPr>
        <w:spacing w:after="0" w:line="240" w:lineRule="auto"/>
        <w:rPr>
          <w:rFonts w:ascii="Arial" w:hAnsi="Arial" w:cs="Arial"/>
          <w:lang w:val="pt-BR"/>
        </w:rPr>
      </w:pPr>
      <w:r w:rsidRPr="00931780">
        <w:rPr>
          <w:rFonts w:ascii="Arial" w:hAnsi="Arial" w:cs="Arial"/>
          <w:lang w:val="pt-BR"/>
        </w:rPr>
        <w:t xml:space="preserve">                </w:t>
      </w:r>
    </w:p>
    <w:p w:rsidR="00332E90" w:rsidRPr="00931780" w:rsidRDefault="00332E90" w:rsidP="0093178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31780">
        <w:rPr>
          <w:rFonts w:ascii="Arial" w:hAnsi="Arial" w:cs="Arial"/>
          <w:b/>
          <w:bCs/>
        </w:rPr>
        <w:t>ANUNT  DE  PARTICIPARE</w:t>
      </w:r>
    </w:p>
    <w:p w:rsidR="00332E90" w:rsidRDefault="00332E90" w:rsidP="009317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042C4" w:rsidRDefault="005042C4" w:rsidP="009317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042C4" w:rsidRPr="00990513" w:rsidRDefault="005042C4" w:rsidP="00661D1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61D1C" w:rsidRDefault="00332E90" w:rsidP="00661D1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0513">
        <w:rPr>
          <w:rFonts w:ascii="Arial" w:hAnsi="Arial" w:cs="Arial"/>
          <w:sz w:val="20"/>
          <w:szCs w:val="20"/>
        </w:rPr>
        <w:t xml:space="preserve">           FORMENERG S.A, cu sediul în B-dul Gheorghe Sincai, nr.3, sector 4, </w:t>
      </w:r>
      <w:r w:rsidRPr="00990513">
        <w:rPr>
          <w:rFonts w:ascii="Arial" w:eastAsia="MS Mincho" w:hAnsi="Arial" w:cs="Arial"/>
          <w:sz w:val="20"/>
          <w:szCs w:val="20"/>
        </w:rPr>
        <w:t>Bucureşti,</w:t>
      </w:r>
      <w:r w:rsidRPr="00990513">
        <w:rPr>
          <w:rFonts w:ascii="Arial" w:hAnsi="Arial" w:cs="Arial"/>
          <w:sz w:val="20"/>
          <w:szCs w:val="20"/>
        </w:rPr>
        <w:t xml:space="preserve"> Cod poştal: 040311</w:t>
      </w:r>
      <w:r w:rsidRPr="00990513">
        <w:rPr>
          <w:rFonts w:ascii="Arial" w:eastAsia="MS Mincho" w:hAnsi="Arial" w:cs="Arial"/>
          <w:sz w:val="20"/>
          <w:szCs w:val="20"/>
        </w:rPr>
        <w:t>,  publică prezentul anunt de participare, cu</w:t>
      </w:r>
      <w:r w:rsidRPr="00990513">
        <w:rPr>
          <w:rFonts w:ascii="Arial" w:hAnsi="Arial" w:cs="Arial"/>
          <w:sz w:val="20"/>
          <w:szCs w:val="20"/>
        </w:rPr>
        <w:t xml:space="preserve"> </w:t>
      </w:r>
      <w:r w:rsidRPr="00990513">
        <w:rPr>
          <w:rFonts w:ascii="Arial" w:hAnsi="Arial" w:cs="Arial"/>
          <w:snapToGrid w:val="0"/>
          <w:color w:val="000000"/>
          <w:sz w:val="20"/>
          <w:szCs w:val="20"/>
        </w:rPr>
        <w:t xml:space="preserve">scopul  atribuirii contractului de </w:t>
      </w:r>
      <w:r w:rsidRPr="00990513">
        <w:rPr>
          <w:rFonts w:ascii="Arial" w:hAnsi="Arial" w:cs="Arial"/>
          <w:b/>
          <w:bCs/>
          <w:snapToGrid w:val="0"/>
          <w:sz w:val="20"/>
          <w:szCs w:val="20"/>
        </w:rPr>
        <w:t xml:space="preserve">Inchirierea </w:t>
      </w:r>
      <w:r w:rsidR="00661D1C" w:rsidRPr="00661D1C">
        <w:rPr>
          <w:rFonts w:ascii="Arial" w:hAnsi="Arial" w:cs="Arial"/>
          <w:b/>
          <w:bCs/>
          <w:sz w:val="20"/>
          <w:szCs w:val="20"/>
        </w:rPr>
        <w:t xml:space="preserve">spatiului cu destinatia </w:t>
      </w:r>
      <w:r w:rsidR="00661D1C" w:rsidRPr="00661D1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sala sport</w:t>
      </w:r>
      <w:r w:rsidR="00661D1C" w:rsidRPr="00661D1C">
        <w:rPr>
          <w:rFonts w:ascii="Arial" w:hAnsi="Arial" w:cs="Arial"/>
          <w:b/>
          <w:bCs/>
          <w:sz w:val="20"/>
          <w:szCs w:val="20"/>
        </w:rPr>
        <w:t>, in incinta cladirii Formenerg S.A., suprafata de 91 m²</w:t>
      </w:r>
      <w:r w:rsidRPr="00661D1C">
        <w:rPr>
          <w:rFonts w:ascii="Arial" w:hAnsi="Arial" w:cs="Arial"/>
          <w:b/>
          <w:bCs/>
          <w:spacing w:val="-2"/>
          <w:sz w:val="20"/>
          <w:szCs w:val="20"/>
        </w:rPr>
        <w:t xml:space="preserve">, </w:t>
      </w:r>
      <w:r w:rsidR="00661D1C" w:rsidRPr="00661D1C">
        <w:rPr>
          <w:rFonts w:ascii="Arial" w:hAnsi="Arial" w:cs="Arial"/>
          <w:b/>
          <w:sz w:val="20"/>
          <w:szCs w:val="20"/>
        </w:rPr>
        <w:t>Cod CPV; 70310000-7 (Servicii de inchiriere sau de vanzari imobile</w:t>
      </w:r>
      <w:r w:rsidR="00661D1C" w:rsidRPr="00FC1D40">
        <w:rPr>
          <w:rFonts w:ascii="Arial" w:hAnsi="Arial" w:cs="Arial"/>
          <w:b/>
          <w:sz w:val="24"/>
          <w:szCs w:val="24"/>
        </w:rPr>
        <w:t>)</w:t>
      </w:r>
      <w:r w:rsidR="00661D1C">
        <w:rPr>
          <w:rFonts w:ascii="Arial" w:hAnsi="Arial" w:cs="Arial"/>
          <w:b/>
          <w:sz w:val="24"/>
          <w:szCs w:val="24"/>
        </w:rPr>
        <w:t xml:space="preserve">, </w:t>
      </w:r>
      <w:r w:rsidRPr="00990513">
        <w:rPr>
          <w:rFonts w:ascii="Arial" w:hAnsi="Arial" w:cs="Arial"/>
          <w:sz w:val="20"/>
          <w:szCs w:val="20"/>
        </w:rPr>
        <w:t xml:space="preserve">prin procedura de atribuire </w:t>
      </w:r>
      <w:r w:rsidRPr="00990513">
        <w:rPr>
          <w:rFonts w:ascii="Arial" w:hAnsi="Arial" w:cs="Arial"/>
          <w:b/>
          <w:sz w:val="20"/>
          <w:szCs w:val="20"/>
        </w:rPr>
        <w:t xml:space="preserve">"licitatie deschisa publica (cu oferte in plic </w:t>
      </w:r>
    </w:p>
    <w:p w:rsidR="00332E90" w:rsidRPr="00990513" w:rsidRDefault="00332E90" w:rsidP="00661D1C">
      <w:pPr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0513">
        <w:rPr>
          <w:rFonts w:ascii="Arial" w:hAnsi="Arial" w:cs="Arial"/>
          <w:b/>
          <w:sz w:val="20"/>
          <w:szCs w:val="20"/>
        </w:rPr>
        <w:t xml:space="preserve">inchis)". </w:t>
      </w:r>
    </w:p>
    <w:p w:rsidR="00332E90" w:rsidRPr="00990513" w:rsidRDefault="00332E90" w:rsidP="00661D1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90513">
        <w:rPr>
          <w:rFonts w:ascii="Arial" w:hAnsi="Arial" w:cs="Arial"/>
          <w:sz w:val="20"/>
          <w:szCs w:val="20"/>
        </w:rPr>
        <w:t xml:space="preserve">             Documentaţia pentru elaborarea şi prezentarea ofertei se va putea obţine gratuit, intre orele 8,0</w:t>
      </w:r>
      <w:r w:rsidRPr="00990513">
        <w:rPr>
          <w:rFonts w:ascii="Arial" w:hAnsi="Arial" w:cs="Arial"/>
          <w:bCs/>
          <w:sz w:val="20"/>
          <w:szCs w:val="20"/>
        </w:rPr>
        <w:t xml:space="preserve">0 </w:t>
      </w:r>
      <w:r w:rsidRPr="00990513">
        <w:rPr>
          <w:rFonts w:ascii="Arial" w:hAnsi="Arial" w:cs="Arial"/>
          <w:sz w:val="20"/>
          <w:szCs w:val="20"/>
        </w:rPr>
        <w:t xml:space="preserve">÷ </w:t>
      </w:r>
      <w:r w:rsidRPr="00990513">
        <w:rPr>
          <w:rFonts w:ascii="Arial" w:hAnsi="Arial" w:cs="Arial"/>
          <w:bCs/>
          <w:sz w:val="20"/>
          <w:szCs w:val="20"/>
        </w:rPr>
        <w:t>16,00,</w:t>
      </w:r>
      <w:r w:rsidRPr="00990513">
        <w:rPr>
          <w:rFonts w:ascii="Arial" w:hAnsi="Arial" w:cs="Arial"/>
          <w:sz w:val="20"/>
          <w:szCs w:val="20"/>
        </w:rPr>
        <w:t xml:space="preserve"> de la sediul societăţii noastre de către reprezentantul dumneavoastră, </w:t>
      </w:r>
      <w:r w:rsidRPr="00990513">
        <w:rPr>
          <w:rFonts w:ascii="Arial" w:hAnsi="Arial" w:cs="Arial"/>
          <w:bCs/>
          <w:iCs/>
          <w:sz w:val="20"/>
          <w:szCs w:val="20"/>
        </w:rPr>
        <w:t>pe bază</w:t>
      </w:r>
      <w:r w:rsidRPr="00990513">
        <w:rPr>
          <w:rFonts w:ascii="Arial" w:hAnsi="Arial" w:cs="Arial"/>
          <w:bCs/>
          <w:sz w:val="20"/>
          <w:szCs w:val="20"/>
        </w:rPr>
        <w:t xml:space="preserve"> </w:t>
      </w:r>
      <w:r w:rsidRPr="00990513">
        <w:rPr>
          <w:rFonts w:ascii="Arial" w:hAnsi="Arial" w:cs="Arial"/>
          <w:bCs/>
          <w:iCs/>
          <w:sz w:val="20"/>
          <w:szCs w:val="20"/>
        </w:rPr>
        <w:t>de</w:t>
      </w:r>
      <w:r w:rsidRPr="00990513">
        <w:rPr>
          <w:rFonts w:ascii="Arial" w:hAnsi="Arial" w:cs="Arial"/>
          <w:iCs/>
          <w:sz w:val="20"/>
          <w:szCs w:val="20"/>
        </w:rPr>
        <w:t xml:space="preserve"> </w:t>
      </w:r>
      <w:r w:rsidRPr="00990513">
        <w:rPr>
          <w:rFonts w:ascii="Arial" w:hAnsi="Arial" w:cs="Arial"/>
          <w:bCs/>
          <w:iCs/>
          <w:sz w:val="20"/>
          <w:szCs w:val="20"/>
        </w:rPr>
        <w:t>delegaţie   semnată   şi   ştampilată   de   reprezentantul   legal  al   ofertantului,   sau  de   pe   site-ul</w:t>
      </w:r>
    </w:p>
    <w:p w:rsidR="00332E90" w:rsidRPr="00990513" w:rsidRDefault="00332E90" w:rsidP="00931780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90513">
        <w:rPr>
          <w:rFonts w:ascii="Arial" w:hAnsi="Arial" w:cs="Arial"/>
          <w:b/>
          <w:bCs/>
          <w:iCs/>
          <w:sz w:val="20"/>
          <w:szCs w:val="20"/>
        </w:rPr>
        <w:t xml:space="preserve">www formenerg.ro. </w:t>
      </w:r>
    </w:p>
    <w:p w:rsidR="00D320FA" w:rsidRPr="00D320FA" w:rsidRDefault="00332E90" w:rsidP="00D320FA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90513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990513">
        <w:rPr>
          <w:rFonts w:ascii="Arial" w:hAnsi="Arial" w:cs="Arial"/>
          <w:bCs/>
          <w:sz w:val="20"/>
          <w:szCs w:val="20"/>
        </w:rPr>
        <w:t>Criteriul de atribuire a contractului:</w:t>
      </w:r>
      <w:r w:rsidR="00931780" w:rsidRPr="00990513">
        <w:rPr>
          <w:rFonts w:ascii="Arial" w:hAnsi="Arial" w:cs="Arial"/>
          <w:bCs/>
          <w:sz w:val="20"/>
          <w:szCs w:val="20"/>
        </w:rPr>
        <w:t xml:space="preserve"> </w:t>
      </w:r>
      <w:r w:rsidR="00D320FA" w:rsidRPr="00D320FA">
        <w:rPr>
          <w:rFonts w:ascii="Arial" w:hAnsi="Arial" w:cs="Arial"/>
          <w:b/>
          <w:bCs/>
          <w:sz w:val="20"/>
          <w:szCs w:val="20"/>
        </w:rPr>
        <w:t xml:space="preserve">Tariful unitar </w:t>
      </w:r>
      <w:r w:rsidR="00D320FA" w:rsidRPr="00D320FA">
        <w:rPr>
          <w:rFonts w:ascii="Arial" w:eastAsia="MS Mincho" w:hAnsi="Arial" w:cs="Arial"/>
          <w:b/>
          <w:bCs/>
          <w:sz w:val="20"/>
          <w:szCs w:val="20"/>
        </w:rPr>
        <w:t>euro/mp/lună cel mai ridicat dintre ofertele calificate.</w:t>
      </w:r>
    </w:p>
    <w:p w:rsidR="00332E90" w:rsidRPr="00990513" w:rsidRDefault="00332E90" w:rsidP="0093178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0513">
        <w:rPr>
          <w:rFonts w:ascii="Arial" w:hAnsi="Arial" w:cs="Arial"/>
          <w:color w:val="000000"/>
          <w:sz w:val="20"/>
          <w:szCs w:val="20"/>
        </w:rPr>
        <w:t xml:space="preserve">Modalitatea de prezentarea a ofertei: oferta se va prezenta în original şi va fi întocmită conform cerinţelor din documentaţia de atribuire pentru ofertanţi. </w:t>
      </w:r>
      <w:r w:rsidRPr="00990513">
        <w:rPr>
          <w:rFonts w:ascii="Arial" w:hAnsi="Arial" w:cs="Arial"/>
          <w:bCs/>
          <w:sz w:val="20"/>
          <w:szCs w:val="20"/>
        </w:rPr>
        <w:t>.</w:t>
      </w:r>
      <w:r w:rsidRPr="00990513">
        <w:rPr>
          <w:rFonts w:ascii="Arial" w:hAnsi="Arial" w:cs="Arial"/>
          <w:sz w:val="20"/>
          <w:szCs w:val="20"/>
        </w:rPr>
        <w:t xml:space="preserve"> </w:t>
      </w:r>
    </w:p>
    <w:p w:rsidR="00332E90" w:rsidRPr="00990513" w:rsidRDefault="00332E90" w:rsidP="0093178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90513">
        <w:rPr>
          <w:rFonts w:ascii="Arial" w:hAnsi="Arial" w:cs="Arial"/>
          <w:color w:val="000000"/>
          <w:sz w:val="20"/>
          <w:szCs w:val="20"/>
        </w:rPr>
        <w:t xml:space="preserve"> Solicitările de clarificări vor fi transmise la adresa de email</w:t>
      </w:r>
      <w:r w:rsidRPr="00990513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hyperlink r:id="rId6" w:history="1">
        <w:r w:rsidRPr="00990513">
          <w:rPr>
            <w:rStyle w:val="Hyperlink"/>
            <w:rFonts w:ascii="Arial" w:hAnsi="Arial" w:cs="Arial"/>
            <w:sz w:val="20"/>
            <w:szCs w:val="20"/>
          </w:rPr>
          <w:t>achizitie@formenerg.ro</w:t>
        </w:r>
      </w:hyperlink>
      <w:r w:rsidRPr="0099051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90513">
        <w:rPr>
          <w:rFonts w:ascii="Arial" w:hAnsi="Arial" w:cs="Arial"/>
          <w:sz w:val="20"/>
          <w:szCs w:val="20"/>
        </w:rPr>
        <w:t xml:space="preserve">sau </w:t>
      </w:r>
      <w:r w:rsidRPr="00990513">
        <w:rPr>
          <w:rFonts w:ascii="Arial" w:hAnsi="Arial" w:cs="Arial"/>
          <w:color w:val="000000"/>
          <w:sz w:val="20"/>
          <w:szCs w:val="20"/>
        </w:rPr>
        <w:t xml:space="preserve">la nr. de fax ; 021 306 99 01. Raspunsurile la solicitarile de clarificari vor fi postate pe site-ul </w:t>
      </w:r>
      <w:r w:rsidRPr="00990513">
        <w:rPr>
          <w:rFonts w:ascii="Arial" w:hAnsi="Arial" w:cs="Arial"/>
          <w:b/>
          <w:color w:val="000000"/>
          <w:sz w:val="20"/>
          <w:szCs w:val="20"/>
        </w:rPr>
        <w:t>www.formenerg.ro.</w:t>
      </w:r>
    </w:p>
    <w:p w:rsidR="00332E90" w:rsidRPr="00990513" w:rsidRDefault="00332E90" w:rsidP="0093178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0513">
        <w:rPr>
          <w:rFonts w:ascii="Arial" w:hAnsi="Arial" w:cs="Arial"/>
          <w:sz w:val="20"/>
          <w:szCs w:val="20"/>
        </w:rPr>
        <w:t>Oferta va fi redactată în limba; Română.</w:t>
      </w:r>
    </w:p>
    <w:p w:rsidR="00332E90" w:rsidRPr="00990513" w:rsidRDefault="00332E90" w:rsidP="0093178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0513">
        <w:rPr>
          <w:rFonts w:ascii="Arial" w:hAnsi="Arial" w:cs="Arial"/>
          <w:sz w:val="20"/>
          <w:szCs w:val="20"/>
        </w:rPr>
        <w:t xml:space="preserve">Durata contractului de inchiriere; </w:t>
      </w:r>
      <w:r w:rsidR="00661D1C" w:rsidRPr="00060BB8">
        <w:rPr>
          <w:rFonts w:ascii="Arial" w:hAnsi="Arial" w:cs="Arial"/>
          <w:b/>
          <w:sz w:val="20"/>
          <w:szCs w:val="20"/>
        </w:rPr>
        <w:t>3</w:t>
      </w:r>
      <w:r w:rsidRPr="00060BB8">
        <w:rPr>
          <w:rFonts w:ascii="Arial" w:hAnsi="Arial" w:cs="Arial"/>
          <w:b/>
          <w:sz w:val="20"/>
          <w:szCs w:val="20"/>
        </w:rPr>
        <w:t>(</w:t>
      </w:r>
      <w:r w:rsidR="00661D1C">
        <w:rPr>
          <w:rFonts w:ascii="Arial" w:hAnsi="Arial" w:cs="Arial"/>
          <w:b/>
          <w:sz w:val="20"/>
          <w:szCs w:val="20"/>
        </w:rPr>
        <w:t>trei</w:t>
      </w:r>
      <w:r w:rsidRPr="00990513">
        <w:rPr>
          <w:rFonts w:ascii="Arial" w:hAnsi="Arial" w:cs="Arial"/>
          <w:b/>
          <w:sz w:val="20"/>
          <w:szCs w:val="20"/>
        </w:rPr>
        <w:t>) ani</w:t>
      </w:r>
      <w:r w:rsidRPr="00990513">
        <w:rPr>
          <w:rFonts w:ascii="Arial" w:hAnsi="Arial" w:cs="Arial"/>
          <w:sz w:val="20"/>
          <w:szCs w:val="20"/>
        </w:rPr>
        <w:t xml:space="preserve"> de la data atribuirii contractului.</w:t>
      </w:r>
    </w:p>
    <w:p w:rsidR="00332E90" w:rsidRPr="00990513" w:rsidRDefault="00332E90" w:rsidP="0093178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0513">
        <w:rPr>
          <w:rFonts w:ascii="Arial" w:hAnsi="Arial" w:cs="Arial"/>
          <w:sz w:val="20"/>
          <w:szCs w:val="20"/>
        </w:rPr>
        <w:t xml:space="preserve">Valoarea estimativa minima a serviciilor, fara TVA:  </w:t>
      </w:r>
      <w:r w:rsidR="00AD0A0C">
        <w:rPr>
          <w:rFonts w:ascii="Arial" w:hAnsi="Arial" w:cs="Arial"/>
          <w:b/>
          <w:sz w:val="20"/>
          <w:szCs w:val="20"/>
        </w:rPr>
        <w:t>4 368</w:t>
      </w:r>
      <w:r w:rsidR="00AD0A0C" w:rsidRPr="00C90C9C">
        <w:rPr>
          <w:rFonts w:ascii="Arial" w:hAnsi="Arial" w:cs="Arial"/>
          <w:b/>
          <w:sz w:val="20"/>
          <w:szCs w:val="20"/>
        </w:rPr>
        <w:t xml:space="preserve"> </w:t>
      </w:r>
      <w:r w:rsidRPr="00990513">
        <w:rPr>
          <w:rFonts w:ascii="Arial" w:hAnsi="Arial" w:cs="Arial"/>
          <w:b/>
          <w:sz w:val="20"/>
          <w:szCs w:val="20"/>
        </w:rPr>
        <w:t>euro/an + TVA;</w:t>
      </w:r>
      <w:r w:rsidRPr="00990513">
        <w:rPr>
          <w:rFonts w:ascii="Arial" w:hAnsi="Arial" w:cs="Arial"/>
          <w:sz w:val="20"/>
          <w:szCs w:val="20"/>
        </w:rPr>
        <w:t xml:space="preserve">  </w:t>
      </w:r>
      <w:r w:rsidR="00AD0A0C">
        <w:rPr>
          <w:rFonts w:ascii="Arial" w:hAnsi="Arial" w:cs="Arial"/>
          <w:b/>
          <w:sz w:val="20"/>
          <w:szCs w:val="20"/>
        </w:rPr>
        <w:t>13 104</w:t>
      </w:r>
      <w:r w:rsidR="00AD0A0C" w:rsidRPr="00C90C9C">
        <w:rPr>
          <w:rFonts w:ascii="Arial" w:hAnsi="Arial" w:cs="Arial"/>
          <w:b/>
          <w:sz w:val="20"/>
          <w:szCs w:val="20"/>
        </w:rPr>
        <w:t xml:space="preserve"> </w:t>
      </w:r>
      <w:r w:rsidRPr="00990513">
        <w:rPr>
          <w:rFonts w:ascii="Arial" w:hAnsi="Arial" w:cs="Arial"/>
          <w:b/>
          <w:sz w:val="20"/>
          <w:szCs w:val="20"/>
        </w:rPr>
        <w:t xml:space="preserve"> euro/ </w:t>
      </w:r>
      <w:r w:rsidR="00AD0A0C">
        <w:rPr>
          <w:rFonts w:ascii="Arial" w:hAnsi="Arial" w:cs="Arial"/>
          <w:b/>
          <w:sz w:val="20"/>
          <w:szCs w:val="20"/>
        </w:rPr>
        <w:t>3</w:t>
      </w:r>
      <w:r w:rsidRPr="00990513">
        <w:rPr>
          <w:rFonts w:ascii="Arial" w:hAnsi="Arial" w:cs="Arial"/>
          <w:b/>
          <w:sz w:val="20"/>
          <w:szCs w:val="20"/>
        </w:rPr>
        <w:t xml:space="preserve"> ani + TVA</w:t>
      </w:r>
      <w:r w:rsidRPr="00990513">
        <w:rPr>
          <w:rFonts w:ascii="Arial" w:hAnsi="Arial" w:cs="Arial"/>
          <w:sz w:val="20"/>
          <w:szCs w:val="20"/>
        </w:rPr>
        <w:t xml:space="preserve">             </w:t>
      </w:r>
    </w:p>
    <w:p w:rsidR="00332E90" w:rsidRPr="00990513" w:rsidRDefault="00332E90" w:rsidP="00931780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90513">
        <w:rPr>
          <w:rFonts w:ascii="Arial" w:hAnsi="Arial" w:cs="Arial"/>
          <w:bCs/>
          <w:sz w:val="20"/>
          <w:szCs w:val="20"/>
        </w:rPr>
        <w:t xml:space="preserve">            Contravaloarea garantiei de participare la procedura de selectie este de </w:t>
      </w:r>
      <w:r w:rsidR="00AD0A0C" w:rsidRPr="00D9018D">
        <w:rPr>
          <w:rFonts w:ascii="Arial" w:hAnsi="Arial" w:cs="Arial"/>
          <w:b/>
          <w:sz w:val="20"/>
          <w:szCs w:val="20"/>
          <w:lang w:val="pt-BR"/>
        </w:rPr>
        <w:t>12</w:t>
      </w:r>
      <w:r w:rsidR="00AD0A0C" w:rsidRPr="00AC6006">
        <w:rPr>
          <w:rFonts w:ascii="Arial" w:hAnsi="Arial" w:cs="Arial"/>
          <w:b/>
          <w:sz w:val="20"/>
          <w:szCs w:val="20"/>
          <w:lang w:val="pt-BR"/>
        </w:rPr>
        <w:t>00</w:t>
      </w:r>
      <w:r w:rsidRPr="00990513">
        <w:rPr>
          <w:rFonts w:ascii="Arial" w:hAnsi="Arial" w:cs="Arial"/>
          <w:b/>
          <w:color w:val="000000"/>
          <w:sz w:val="20"/>
          <w:szCs w:val="20"/>
        </w:rPr>
        <w:t xml:space="preserve"> lei</w:t>
      </w:r>
      <w:r w:rsidRPr="00990513">
        <w:rPr>
          <w:rFonts w:ascii="Arial" w:hAnsi="Arial" w:cs="Arial"/>
          <w:bCs/>
          <w:sz w:val="20"/>
          <w:szCs w:val="20"/>
        </w:rPr>
        <w:t>.</w:t>
      </w:r>
    </w:p>
    <w:p w:rsidR="00332E90" w:rsidRPr="00990513" w:rsidRDefault="00332E90" w:rsidP="0093178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0513">
        <w:rPr>
          <w:rFonts w:ascii="Arial" w:hAnsi="Arial" w:cs="Arial"/>
          <w:bCs/>
          <w:sz w:val="20"/>
          <w:szCs w:val="20"/>
        </w:rPr>
        <w:t xml:space="preserve">            Contravaloarea garantiei de bună execuţie este egala cu contravaloarea pe 1(una) luna a contractului de inchiriere.</w:t>
      </w:r>
    </w:p>
    <w:p w:rsidR="00332E90" w:rsidRPr="00990513" w:rsidRDefault="00332E90" w:rsidP="00931780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990513">
        <w:rPr>
          <w:rStyle w:val="Strong"/>
          <w:rFonts w:ascii="Arial" w:hAnsi="Arial" w:cs="Arial"/>
          <w:color w:val="000000"/>
          <w:sz w:val="20"/>
          <w:szCs w:val="20"/>
        </w:rPr>
        <w:t xml:space="preserve"> Data limită</w:t>
      </w:r>
      <w:r w:rsidRPr="00990513">
        <w:rPr>
          <w:rFonts w:ascii="Arial" w:hAnsi="Arial" w:cs="Arial"/>
          <w:color w:val="000000"/>
          <w:sz w:val="20"/>
          <w:szCs w:val="20"/>
        </w:rPr>
        <w:t xml:space="preserve"> pentru depunerea ofertelor; </w:t>
      </w:r>
      <w:r w:rsidR="00D24716">
        <w:rPr>
          <w:rFonts w:ascii="Arial" w:hAnsi="Arial" w:cs="Arial"/>
          <w:color w:val="000000"/>
          <w:sz w:val="20"/>
          <w:szCs w:val="20"/>
        </w:rPr>
        <w:t>28</w:t>
      </w:r>
      <w:r w:rsidRPr="00060BB8">
        <w:rPr>
          <w:rFonts w:ascii="Arial" w:hAnsi="Arial" w:cs="Arial"/>
          <w:b/>
          <w:color w:val="000000"/>
          <w:sz w:val="20"/>
          <w:szCs w:val="20"/>
        </w:rPr>
        <w:t>.</w:t>
      </w:r>
      <w:r w:rsidR="00D24716">
        <w:rPr>
          <w:rFonts w:ascii="Arial" w:hAnsi="Arial" w:cs="Arial"/>
          <w:b/>
          <w:color w:val="000000"/>
          <w:sz w:val="20"/>
          <w:szCs w:val="20"/>
        </w:rPr>
        <w:t>0</w:t>
      </w:r>
      <w:r w:rsidR="00060BB8" w:rsidRPr="00060BB8">
        <w:rPr>
          <w:rFonts w:ascii="Arial" w:hAnsi="Arial" w:cs="Arial"/>
          <w:b/>
          <w:color w:val="000000"/>
          <w:sz w:val="20"/>
          <w:szCs w:val="20"/>
        </w:rPr>
        <w:t>2</w:t>
      </w:r>
      <w:r w:rsidRPr="00990513">
        <w:rPr>
          <w:rFonts w:ascii="Arial" w:hAnsi="Arial" w:cs="Arial"/>
          <w:b/>
          <w:color w:val="000000"/>
          <w:sz w:val="20"/>
          <w:szCs w:val="20"/>
        </w:rPr>
        <w:t>.202</w:t>
      </w:r>
      <w:r w:rsidR="00D24716">
        <w:rPr>
          <w:rFonts w:ascii="Arial" w:hAnsi="Arial" w:cs="Arial"/>
          <w:b/>
          <w:color w:val="000000"/>
          <w:sz w:val="20"/>
          <w:szCs w:val="20"/>
        </w:rPr>
        <w:t>2</w:t>
      </w:r>
      <w:r w:rsidRPr="00990513">
        <w:rPr>
          <w:rFonts w:ascii="Arial" w:hAnsi="Arial" w:cs="Arial"/>
          <w:b/>
          <w:color w:val="000000"/>
          <w:sz w:val="20"/>
          <w:szCs w:val="20"/>
        </w:rPr>
        <w:t>, ora 16,00</w:t>
      </w:r>
      <w:r w:rsidRPr="00990513">
        <w:rPr>
          <w:rFonts w:ascii="Arial" w:hAnsi="Arial" w:cs="Arial"/>
          <w:b/>
          <w:sz w:val="20"/>
          <w:szCs w:val="20"/>
        </w:rPr>
        <w:t>.</w:t>
      </w:r>
    </w:p>
    <w:p w:rsidR="00332E90" w:rsidRPr="00990513" w:rsidRDefault="00332E90" w:rsidP="0093178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0513">
        <w:rPr>
          <w:rFonts w:ascii="Arial" w:hAnsi="Arial" w:cs="Arial"/>
          <w:color w:val="000000"/>
          <w:sz w:val="20"/>
          <w:szCs w:val="20"/>
        </w:rPr>
        <w:t xml:space="preserve"> Oferta va fi însoţită de s</w:t>
      </w:r>
      <w:r w:rsidRPr="00990513">
        <w:rPr>
          <w:rFonts w:ascii="Arial" w:hAnsi="Arial" w:cs="Arial"/>
          <w:sz w:val="20"/>
          <w:szCs w:val="20"/>
        </w:rPr>
        <w:t>crisoarea dumneavoastră de înaintare şi dovada depunerii garanţiei de participare..</w:t>
      </w:r>
    </w:p>
    <w:p w:rsidR="00332E90" w:rsidRPr="00990513" w:rsidRDefault="00332E90" w:rsidP="00931780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990513">
        <w:rPr>
          <w:rFonts w:ascii="Arial" w:hAnsi="Arial" w:cs="Arial"/>
          <w:sz w:val="20"/>
          <w:szCs w:val="20"/>
        </w:rPr>
        <w:t xml:space="preserve"> Plicul exterior trebuie să fie marcat cu adresa societatii noastre şi cu inscripţia „ </w:t>
      </w:r>
      <w:r w:rsidRPr="00990513">
        <w:rPr>
          <w:rFonts w:ascii="Arial" w:hAnsi="Arial" w:cs="Arial"/>
          <w:bCs/>
          <w:sz w:val="20"/>
          <w:szCs w:val="20"/>
        </w:rPr>
        <w:t xml:space="preserve">A nu se deschide înainte de data de </w:t>
      </w:r>
      <w:r w:rsidR="00060BB8" w:rsidRPr="00060BB8">
        <w:rPr>
          <w:rFonts w:ascii="Arial" w:hAnsi="Arial" w:cs="Arial"/>
          <w:b/>
          <w:bCs/>
          <w:sz w:val="20"/>
          <w:szCs w:val="20"/>
        </w:rPr>
        <w:t>0</w:t>
      </w:r>
      <w:r w:rsidR="00D24716">
        <w:rPr>
          <w:rFonts w:ascii="Arial" w:hAnsi="Arial" w:cs="Arial"/>
          <w:b/>
          <w:bCs/>
          <w:sz w:val="20"/>
          <w:szCs w:val="20"/>
        </w:rPr>
        <w:t>1</w:t>
      </w:r>
      <w:r w:rsidRPr="00060BB8">
        <w:rPr>
          <w:rFonts w:ascii="Arial" w:hAnsi="Arial" w:cs="Arial"/>
          <w:b/>
          <w:bCs/>
          <w:sz w:val="20"/>
          <w:szCs w:val="20"/>
        </w:rPr>
        <w:t>.</w:t>
      </w:r>
      <w:r w:rsidR="00D24716">
        <w:rPr>
          <w:rFonts w:ascii="Arial" w:hAnsi="Arial" w:cs="Arial"/>
          <w:b/>
          <w:bCs/>
          <w:sz w:val="20"/>
          <w:szCs w:val="20"/>
        </w:rPr>
        <w:t>03</w:t>
      </w:r>
      <w:r w:rsidRPr="00990513">
        <w:rPr>
          <w:rFonts w:ascii="Arial" w:hAnsi="Arial" w:cs="Arial"/>
          <w:b/>
          <w:bCs/>
          <w:sz w:val="20"/>
          <w:szCs w:val="20"/>
        </w:rPr>
        <w:t>.202</w:t>
      </w:r>
      <w:r w:rsidR="00D24716">
        <w:rPr>
          <w:rFonts w:ascii="Arial" w:hAnsi="Arial" w:cs="Arial"/>
          <w:b/>
          <w:bCs/>
          <w:sz w:val="20"/>
          <w:szCs w:val="20"/>
        </w:rPr>
        <w:t>2</w:t>
      </w:r>
      <w:r w:rsidRPr="0099051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90513">
        <w:rPr>
          <w:rFonts w:ascii="Arial" w:hAnsi="Arial" w:cs="Arial"/>
          <w:bCs/>
          <w:sz w:val="20"/>
          <w:szCs w:val="20"/>
        </w:rPr>
        <w:t>ora</w:t>
      </w:r>
      <w:r w:rsidRPr="00990513">
        <w:rPr>
          <w:rFonts w:ascii="Arial" w:hAnsi="Arial" w:cs="Arial"/>
          <w:b/>
          <w:bCs/>
          <w:sz w:val="20"/>
          <w:szCs w:val="20"/>
        </w:rPr>
        <w:t xml:space="preserve"> 1</w:t>
      </w:r>
      <w:r w:rsidR="00060BB8">
        <w:rPr>
          <w:rFonts w:ascii="Arial" w:hAnsi="Arial" w:cs="Arial"/>
          <w:b/>
          <w:bCs/>
          <w:sz w:val="20"/>
          <w:szCs w:val="20"/>
        </w:rPr>
        <w:t>1</w:t>
      </w:r>
      <w:r w:rsidRPr="00990513">
        <w:rPr>
          <w:rFonts w:ascii="Arial" w:hAnsi="Arial" w:cs="Arial"/>
          <w:b/>
          <w:bCs/>
          <w:sz w:val="20"/>
          <w:szCs w:val="20"/>
        </w:rPr>
        <w:t>,00</w:t>
      </w:r>
      <w:r w:rsidRPr="00990513">
        <w:rPr>
          <w:rFonts w:ascii="Arial" w:hAnsi="Arial" w:cs="Arial"/>
          <w:b/>
          <w:sz w:val="20"/>
          <w:szCs w:val="20"/>
        </w:rPr>
        <w:t xml:space="preserve">.” </w:t>
      </w:r>
    </w:p>
    <w:p w:rsidR="00332E90" w:rsidRPr="00990513" w:rsidRDefault="00332E90" w:rsidP="0093178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0513">
        <w:rPr>
          <w:rFonts w:ascii="Arial" w:hAnsi="Arial" w:cs="Arial"/>
          <w:color w:val="000000"/>
          <w:sz w:val="20"/>
          <w:szCs w:val="20"/>
        </w:rPr>
        <w:t xml:space="preserve">             Deschiderea ofertelor va avea loc în data de </w:t>
      </w:r>
      <w:r w:rsidR="00060BB8" w:rsidRPr="00060BB8">
        <w:rPr>
          <w:rFonts w:ascii="Arial" w:hAnsi="Arial" w:cs="Arial"/>
          <w:b/>
          <w:color w:val="000000"/>
          <w:sz w:val="20"/>
          <w:szCs w:val="20"/>
        </w:rPr>
        <w:t>0</w:t>
      </w:r>
      <w:r w:rsidR="00D24716">
        <w:rPr>
          <w:rFonts w:ascii="Arial" w:hAnsi="Arial" w:cs="Arial"/>
          <w:b/>
          <w:color w:val="000000"/>
          <w:sz w:val="20"/>
          <w:szCs w:val="20"/>
        </w:rPr>
        <w:t>1</w:t>
      </w:r>
      <w:r w:rsidRPr="00060BB8">
        <w:rPr>
          <w:rFonts w:ascii="Arial" w:hAnsi="Arial" w:cs="Arial"/>
          <w:b/>
          <w:color w:val="000000"/>
          <w:sz w:val="20"/>
          <w:szCs w:val="20"/>
        </w:rPr>
        <w:t>.</w:t>
      </w:r>
      <w:r w:rsidR="00D24716">
        <w:rPr>
          <w:rFonts w:ascii="Arial" w:hAnsi="Arial" w:cs="Arial"/>
          <w:b/>
          <w:color w:val="000000"/>
          <w:sz w:val="20"/>
          <w:szCs w:val="20"/>
        </w:rPr>
        <w:t>03</w:t>
      </w:r>
      <w:r w:rsidRPr="00060BB8">
        <w:rPr>
          <w:rFonts w:ascii="Arial" w:hAnsi="Arial" w:cs="Arial"/>
          <w:b/>
          <w:color w:val="000000"/>
          <w:sz w:val="20"/>
          <w:szCs w:val="20"/>
        </w:rPr>
        <w:t>.202</w:t>
      </w:r>
      <w:r w:rsidR="00D24716">
        <w:rPr>
          <w:rFonts w:ascii="Arial" w:hAnsi="Arial" w:cs="Arial"/>
          <w:b/>
          <w:color w:val="000000"/>
          <w:sz w:val="20"/>
          <w:szCs w:val="20"/>
        </w:rPr>
        <w:t>2</w:t>
      </w:r>
      <w:r w:rsidRPr="00990513">
        <w:rPr>
          <w:rStyle w:val="Emphasis"/>
          <w:rFonts w:ascii="Arial" w:hAnsi="Arial" w:cs="Arial"/>
          <w:b/>
          <w:color w:val="000000"/>
          <w:sz w:val="20"/>
          <w:szCs w:val="20"/>
        </w:rPr>
        <w:t xml:space="preserve">, </w:t>
      </w:r>
      <w:r w:rsidRPr="00990513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>ora 1</w:t>
      </w:r>
      <w:r w:rsidR="00060BB8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>1</w:t>
      </w:r>
      <w:r w:rsidRPr="00990513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>.00</w:t>
      </w:r>
      <w:r w:rsidRPr="00990513">
        <w:rPr>
          <w:rFonts w:ascii="Arial" w:hAnsi="Arial" w:cs="Arial"/>
          <w:color w:val="000000"/>
          <w:sz w:val="20"/>
          <w:szCs w:val="20"/>
        </w:rPr>
        <w:t xml:space="preserve"> la sediul </w:t>
      </w:r>
      <w:r w:rsidRPr="00990513">
        <w:rPr>
          <w:rFonts w:ascii="Arial" w:hAnsi="Arial" w:cs="Arial"/>
          <w:sz w:val="20"/>
          <w:szCs w:val="20"/>
        </w:rPr>
        <w:t>Formenerg SA,</w:t>
      </w:r>
      <w:r w:rsidRPr="009905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0513">
        <w:rPr>
          <w:rFonts w:ascii="Arial" w:hAnsi="Arial" w:cs="Arial"/>
          <w:sz w:val="20"/>
          <w:szCs w:val="20"/>
        </w:rPr>
        <w:t>Bdul Gheorghe Sincai, nr.3, sector 4, în prezenţa reprezentanţilor ofertanţilor</w:t>
      </w:r>
      <w:r w:rsidRPr="00990513">
        <w:rPr>
          <w:rFonts w:ascii="Arial" w:hAnsi="Arial" w:cs="Arial"/>
          <w:color w:val="000000"/>
          <w:sz w:val="20"/>
          <w:szCs w:val="20"/>
        </w:rPr>
        <w:t>.</w:t>
      </w:r>
    </w:p>
    <w:p w:rsidR="00332E90" w:rsidRPr="00990513" w:rsidRDefault="00332E90" w:rsidP="0093178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7939" w:rsidRPr="00990513" w:rsidRDefault="00332E90" w:rsidP="001F0A5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90513">
        <w:rPr>
          <w:rFonts w:ascii="Arial" w:hAnsi="Arial" w:cs="Arial"/>
          <w:color w:val="000000"/>
          <w:sz w:val="20"/>
          <w:szCs w:val="20"/>
        </w:rPr>
        <w:t xml:space="preserve"> Orice reprezentant al ofertantului, are dreptul de a participa la şedinţa de deschidere, daca prezinta în acest sens, o împuternicire scrisa semnata de reprezentantul legal al ofertantului</w:t>
      </w:r>
      <w:r w:rsidR="001F0A51" w:rsidRPr="00990513">
        <w:rPr>
          <w:rFonts w:ascii="Arial" w:hAnsi="Arial" w:cs="Arial"/>
          <w:color w:val="000000"/>
          <w:sz w:val="20"/>
          <w:szCs w:val="20"/>
        </w:rPr>
        <w:t>.</w:t>
      </w:r>
    </w:p>
    <w:p w:rsidR="00990513" w:rsidRPr="00990513" w:rsidRDefault="00990513" w:rsidP="009905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0513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990513">
        <w:rPr>
          <w:rFonts w:ascii="Arial" w:hAnsi="Arial" w:cs="Arial"/>
          <w:sz w:val="20"/>
          <w:szCs w:val="20"/>
        </w:rPr>
        <w:t xml:space="preserve">       DIRECTOR GENERAL                                                  DIRECTOR ECONOMIC</w:t>
      </w: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0513">
        <w:rPr>
          <w:rFonts w:ascii="Arial" w:hAnsi="Arial" w:cs="Arial"/>
          <w:b/>
          <w:sz w:val="20"/>
          <w:szCs w:val="20"/>
        </w:rPr>
        <w:t xml:space="preserve">               BICA LUCIAN                                                                VICTOR IONESCU</w:t>
      </w: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0513">
        <w:rPr>
          <w:rFonts w:ascii="Arial" w:hAnsi="Arial" w:cs="Arial"/>
          <w:b/>
          <w:sz w:val="20"/>
          <w:szCs w:val="20"/>
        </w:rPr>
        <w:t xml:space="preserve">              </w:t>
      </w: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05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ŞEF BIROU FINANCIAR-CONTABILITATE                                                  </w:t>
      </w: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05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990513">
        <w:rPr>
          <w:rFonts w:ascii="Arial" w:hAnsi="Arial" w:cs="Arial"/>
          <w:b/>
          <w:sz w:val="20"/>
          <w:szCs w:val="20"/>
        </w:rPr>
        <w:t>NICULESCU MARCEL</w:t>
      </w: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05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0513">
        <w:rPr>
          <w:rFonts w:ascii="Arial" w:hAnsi="Arial" w:cs="Arial"/>
          <w:b/>
          <w:sz w:val="20"/>
          <w:szCs w:val="20"/>
        </w:rPr>
        <w:t xml:space="preserve">      </w:t>
      </w: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05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Pr="00990513">
        <w:rPr>
          <w:rFonts w:ascii="Arial" w:hAnsi="Arial" w:cs="Arial"/>
          <w:sz w:val="20"/>
          <w:szCs w:val="20"/>
        </w:rPr>
        <w:t>CONSILIER JURIDIC</w:t>
      </w: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05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NICOLETA CARP</w:t>
      </w: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0513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Pr="00990513">
        <w:rPr>
          <w:rFonts w:ascii="Arial" w:hAnsi="Arial" w:cs="Arial"/>
          <w:sz w:val="20"/>
          <w:szCs w:val="20"/>
        </w:rPr>
        <w:t xml:space="preserve">                                               ŞEF BIROU ADMINISTRATIV –AP-IT                                                                                                                                                                                </w:t>
      </w:r>
    </w:p>
    <w:p w:rsidR="00990513" w:rsidRPr="00990513" w:rsidRDefault="00990513" w:rsidP="00990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05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990513">
        <w:rPr>
          <w:rFonts w:ascii="Arial" w:hAnsi="Arial" w:cs="Arial"/>
          <w:b/>
          <w:bCs/>
          <w:sz w:val="20"/>
          <w:szCs w:val="20"/>
        </w:rPr>
        <w:t>ALEXANDRU TOADER</w:t>
      </w:r>
    </w:p>
    <w:sectPr w:rsidR="00990513" w:rsidRPr="00990513" w:rsidSect="00931780">
      <w:headerReference w:type="default" r:id="rId7"/>
      <w:pgSz w:w="11907" w:h="16839" w:code="9"/>
      <w:pgMar w:top="2070" w:right="837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92" w:rsidRDefault="009E4A92" w:rsidP="0085211C">
      <w:pPr>
        <w:spacing w:after="0" w:line="240" w:lineRule="auto"/>
      </w:pPr>
      <w:r>
        <w:separator/>
      </w:r>
    </w:p>
  </w:endnote>
  <w:endnote w:type="continuationSeparator" w:id="1">
    <w:p w:rsidR="009E4A92" w:rsidRDefault="009E4A92" w:rsidP="0085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92" w:rsidRDefault="009E4A92" w:rsidP="0085211C">
      <w:pPr>
        <w:spacing w:after="0" w:line="240" w:lineRule="auto"/>
      </w:pPr>
      <w:r>
        <w:separator/>
      </w:r>
    </w:p>
  </w:footnote>
  <w:footnote w:type="continuationSeparator" w:id="1">
    <w:p w:rsidR="009E4A92" w:rsidRDefault="009E4A92" w:rsidP="0085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56" w:rsidRDefault="00FD5192" w:rsidP="000C0824">
    <w:pPr>
      <w:pStyle w:val="Header"/>
      <w:ind w:hanging="540"/>
    </w:pPr>
    <w:r>
      <w:rPr>
        <w:noProof/>
      </w:rPr>
      <w:drawing>
        <wp:inline distT="0" distB="0" distL="0" distR="0">
          <wp:extent cx="6535584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45" cy="1010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5211C"/>
    <w:rsid w:val="00060BB8"/>
    <w:rsid w:val="000C0824"/>
    <w:rsid w:val="000D7823"/>
    <w:rsid w:val="000F53FF"/>
    <w:rsid w:val="00191497"/>
    <w:rsid w:val="00193E60"/>
    <w:rsid w:val="001F0A51"/>
    <w:rsid w:val="001F2EDA"/>
    <w:rsid w:val="002C7939"/>
    <w:rsid w:val="00332E90"/>
    <w:rsid w:val="00346795"/>
    <w:rsid w:val="003A1CCF"/>
    <w:rsid w:val="005042C4"/>
    <w:rsid w:val="005154A6"/>
    <w:rsid w:val="005D4394"/>
    <w:rsid w:val="00661D1C"/>
    <w:rsid w:val="006A6D64"/>
    <w:rsid w:val="006C622F"/>
    <w:rsid w:val="006D42DA"/>
    <w:rsid w:val="00721FB6"/>
    <w:rsid w:val="00724BC9"/>
    <w:rsid w:val="00750235"/>
    <w:rsid w:val="00752792"/>
    <w:rsid w:val="00757F70"/>
    <w:rsid w:val="0079789E"/>
    <w:rsid w:val="00806025"/>
    <w:rsid w:val="0085211C"/>
    <w:rsid w:val="008A74EF"/>
    <w:rsid w:val="00931780"/>
    <w:rsid w:val="00990513"/>
    <w:rsid w:val="009E4A92"/>
    <w:rsid w:val="00A139C6"/>
    <w:rsid w:val="00A3600C"/>
    <w:rsid w:val="00AD0A0C"/>
    <w:rsid w:val="00AD0C19"/>
    <w:rsid w:val="00B066FE"/>
    <w:rsid w:val="00B452B1"/>
    <w:rsid w:val="00B510CB"/>
    <w:rsid w:val="00B5662A"/>
    <w:rsid w:val="00C204F1"/>
    <w:rsid w:val="00CF02EE"/>
    <w:rsid w:val="00D24716"/>
    <w:rsid w:val="00D265AD"/>
    <w:rsid w:val="00D320FA"/>
    <w:rsid w:val="00D40D71"/>
    <w:rsid w:val="00D43CB7"/>
    <w:rsid w:val="00DC6CD2"/>
    <w:rsid w:val="00E10FD0"/>
    <w:rsid w:val="00E50A54"/>
    <w:rsid w:val="00E8406C"/>
    <w:rsid w:val="00EC7F0B"/>
    <w:rsid w:val="00F62197"/>
    <w:rsid w:val="00FD5192"/>
    <w:rsid w:val="00FF2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1C"/>
  </w:style>
  <w:style w:type="paragraph" w:styleId="Footer">
    <w:name w:val="footer"/>
    <w:basedOn w:val="Normal"/>
    <w:link w:val="FooterChar"/>
    <w:unhideWhenUsed/>
    <w:rsid w:val="0085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211C"/>
  </w:style>
  <w:style w:type="paragraph" w:styleId="BalloonText">
    <w:name w:val="Balloon Text"/>
    <w:basedOn w:val="Normal"/>
    <w:link w:val="BalloonTextChar"/>
    <w:uiPriority w:val="99"/>
    <w:semiHidden/>
    <w:unhideWhenUsed/>
    <w:rsid w:val="0033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2E90"/>
    <w:rPr>
      <w:color w:val="0000FF"/>
      <w:u w:val="single"/>
    </w:rPr>
  </w:style>
  <w:style w:type="character" w:styleId="Strong">
    <w:name w:val="Strong"/>
    <w:basedOn w:val="DefaultParagraphFont"/>
    <w:qFormat/>
    <w:rsid w:val="00332E90"/>
    <w:rPr>
      <w:b/>
      <w:bCs/>
    </w:rPr>
  </w:style>
  <w:style w:type="character" w:styleId="Emphasis">
    <w:name w:val="Emphasis"/>
    <w:basedOn w:val="DefaultParagraphFont"/>
    <w:qFormat/>
    <w:rsid w:val="00332E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e@formenerg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Alexandru Toader</cp:lastModifiedBy>
  <cp:revision>3</cp:revision>
  <cp:lastPrinted>2021-10-01T09:59:00Z</cp:lastPrinted>
  <dcterms:created xsi:type="dcterms:W3CDTF">2022-02-07T10:40:00Z</dcterms:created>
  <dcterms:modified xsi:type="dcterms:W3CDTF">2022-02-07T10:43:00Z</dcterms:modified>
</cp:coreProperties>
</file>